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BC" w:rsidRPr="00A66D95" w:rsidRDefault="005E52BC" w:rsidP="005E52BC">
      <w:pPr>
        <w:spacing w:after="0" w:line="240" w:lineRule="auto"/>
        <w:rPr>
          <w:rFonts w:ascii="Times New Roman" w:eastAsia="Times New Roman" w:hAnsi="Times New Roman" w:cs="Times New Roman"/>
          <w:b/>
          <w:szCs w:val="24"/>
          <w:lang w:eastAsia="ru-RU"/>
        </w:rPr>
      </w:pPr>
    </w:p>
    <w:p w:rsidR="005E52BC" w:rsidRPr="00A66D95" w:rsidRDefault="005E52BC" w:rsidP="00A11BA3">
      <w:pPr>
        <w:pStyle w:val="af1"/>
        <w:jc w:val="right"/>
        <w:rPr>
          <w:rStyle w:val="s110"/>
          <w:rFonts w:ascii="Times New Roman" w:hAnsi="Times New Roman"/>
          <w:bCs/>
          <w:sz w:val="24"/>
          <w:szCs w:val="24"/>
        </w:rPr>
      </w:pPr>
      <w:r w:rsidRPr="00F34071">
        <w:rPr>
          <w:rFonts w:ascii="Times New Roman" w:hAnsi="Times New Roman"/>
          <w:sz w:val="24"/>
          <w:szCs w:val="24"/>
        </w:rPr>
        <w:t xml:space="preserve">                                                                                                     </w:t>
      </w:r>
    </w:p>
    <w:p w:rsidR="005E52BC" w:rsidRPr="00A66D95" w:rsidRDefault="005E52BC" w:rsidP="00856DC8">
      <w:pPr>
        <w:pStyle w:val="af1"/>
        <w:jc w:val="center"/>
        <w:rPr>
          <w:rStyle w:val="s110"/>
          <w:rFonts w:ascii="Times New Roman" w:hAnsi="Times New Roman"/>
          <w:bCs/>
          <w:sz w:val="24"/>
          <w:szCs w:val="24"/>
        </w:rPr>
      </w:pPr>
      <w:r w:rsidRPr="00A66D95">
        <w:rPr>
          <w:rStyle w:val="s110"/>
          <w:rFonts w:ascii="Times New Roman" w:hAnsi="Times New Roman"/>
          <w:bCs/>
          <w:sz w:val="24"/>
          <w:szCs w:val="24"/>
        </w:rPr>
        <w:t>Отчет</w:t>
      </w:r>
      <w:r w:rsidR="00856DC8">
        <w:rPr>
          <w:rStyle w:val="s110"/>
          <w:rFonts w:ascii="Times New Roman" w:hAnsi="Times New Roman"/>
          <w:bCs/>
          <w:sz w:val="24"/>
          <w:szCs w:val="24"/>
        </w:rPr>
        <w:t xml:space="preserve"> о результатах самообследования</w:t>
      </w:r>
      <w:r w:rsidRPr="00A66D95">
        <w:rPr>
          <w:rStyle w:val="s110"/>
          <w:rFonts w:ascii="Times New Roman" w:hAnsi="Times New Roman"/>
          <w:bCs/>
          <w:sz w:val="24"/>
          <w:szCs w:val="24"/>
        </w:rPr>
        <w:br/>
        <w:t>Муниципального автономного общеобразовательного учреждения</w:t>
      </w:r>
    </w:p>
    <w:p w:rsidR="005E52BC" w:rsidRPr="00A66D95" w:rsidRDefault="005E52BC" w:rsidP="005E52BC">
      <w:pPr>
        <w:pStyle w:val="af1"/>
        <w:jc w:val="center"/>
        <w:rPr>
          <w:rStyle w:val="s110"/>
          <w:rFonts w:ascii="Times New Roman" w:hAnsi="Times New Roman"/>
          <w:bCs/>
          <w:sz w:val="24"/>
          <w:szCs w:val="24"/>
        </w:rPr>
      </w:pPr>
      <w:r w:rsidRPr="00A66D95">
        <w:rPr>
          <w:rStyle w:val="s110"/>
          <w:rFonts w:ascii="Times New Roman" w:hAnsi="Times New Roman"/>
          <w:bCs/>
          <w:sz w:val="24"/>
          <w:szCs w:val="24"/>
        </w:rPr>
        <w:t>«</w:t>
      </w:r>
      <w:r w:rsidR="003D7452">
        <w:rPr>
          <w:rStyle w:val="s110"/>
          <w:rFonts w:ascii="Times New Roman" w:hAnsi="Times New Roman"/>
          <w:bCs/>
          <w:sz w:val="24"/>
          <w:szCs w:val="24"/>
        </w:rPr>
        <w:t>Ново-Потоцкая начальная</w:t>
      </w:r>
      <w:r w:rsidRPr="00A66D95">
        <w:rPr>
          <w:rStyle w:val="s110"/>
          <w:rFonts w:ascii="Times New Roman" w:hAnsi="Times New Roman"/>
          <w:bCs/>
          <w:sz w:val="24"/>
          <w:szCs w:val="24"/>
        </w:rPr>
        <w:t xml:space="preserve"> общеобразовательная школа»</w:t>
      </w:r>
    </w:p>
    <w:p w:rsidR="005E52BC" w:rsidRPr="00A66D95" w:rsidRDefault="005E52BC" w:rsidP="005E52BC">
      <w:pPr>
        <w:pStyle w:val="af1"/>
        <w:jc w:val="center"/>
        <w:rPr>
          <w:rStyle w:val="s110"/>
          <w:rFonts w:ascii="Times New Roman" w:hAnsi="Times New Roman"/>
          <w:bCs/>
          <w:sz w:val="24"/>
          <w:szCs w:val="24"/>
        </w:rPr>
      </w:pPr>
      <w:r w:rsidRPr="00A66D95">
        <w:rPr>
          <w:rStyle w:val="s110"/>
          <w:rFonts w:ascii="Times New Roman" w:hAnsi="Times New Roman"/>
          <w:bCs/>
          <w:sz w:val="24"/>
          <w:szCs w:val="24"/>
        </w:rPr>
        <w:t>за 201</w:t>
      </w:r>
      <w:r w:rsidR="00AB718E" w:rsidRPr="00A66D95">
        <w:rPr>
          <w:rStyle w:val="s110"/>
          <w:rFonts w:ascii="Times New Roman" w:hAnsi="Times New Roman"/>
          <w:bCs/>
          <w:sz w:val="24"/>
          <w:szCs w:val="24"/>
        </w:rPr>
        <w:t>9</w:t>
      </w:r>
      <w:r w:rsidRPr="00A66D95">
        <w:rPr>
          <w:rStyle w:val="s110"/>
          <w:rFonts w:ascii="Times New Roman" w:hAnsi="Times New Roman"/>
          <w:bCs/>
          <w:sz w:val="24"/>
          <w:szCs w:val="24"/>
        </w:rPr>
        <w:t xml:space="preserve"> год</w:t>
      </w:r>
    </w:p>
    <w:p w:rsidR="005E52BC" w:rsidRPr="00A66D95" w:rsidRDefault="005E52BC" w:rsidP="005E52BC">
      <w:pPr>
        <w:pStyle w:val="af1"/>
        <w:jc w:val="center"/>
        <w:rPr>
          <w:rStyle w:val="s110"/>
          <w:rFonts w:ascii="Times New Roman" w:hAnsi="Times New Roman"/>
          <w:bCs/>
          <w:sz w:val="24"/>
          <w:szCs w:val="24"/>
        </w:rPr>
      </w:pPr>
    </w:p>
    <w:p w:rsidR="005E52BC" w:rsidRPr="00A66D95" w:rsidRDefault="005E52BC" w:rsidP="005E52BC">
      <w:pPr>
        <w:pStyle w:val="af1"/>
        <w:jc w:val="center"/>
        <w:rPr>
          <w:rStyle w:val="s110"/>
          <w:rFonts w:ascii="Times New Roman" w:hAnsi="Times New Roman"/>
          <w:bCs/>
          <w:i/>
          <w:sz w:val="24"/>
          <w:szCs w:val="24"/>
        </w:rPr>
      </w:pPr>
      <w:r w:rsidRPr="00A66D95">
        <w:rPr>
          <w:rStyle w:val="s110"/>
          <w:rFonts w:ascii="Times New Roman" w:hAnsi="Times New Roman"/>
          <w:bCs/>
          <w:i/>
          <w:sz w:val="24"/>
          <w:szCs w:val="24"/>
        </w:rPr>
        <w:t>Аналитическая часть</w:t>
      </w:r>
    </w:p>
    <w:p w:rsidR="005E52BC" w:rsidRPr="00A66D95" w:rsidRDefault="005E52BC" w:rsidP="005E52BC">
      <w:pPr>
        <w:pStyle w:val="af1"/>
        <w:jc w:val="center"/>
        <w:rPr>
          <w:rStyle w:val="s110"/>
          <w:rFonts w:ascii="Times New Roman" w:hAnsi="Times New Roman"/>
          <w:bCs/>
          <w:sz w:val="24"/>
          <w:szCs w:val="24"/>
        </w:rPr>
      </w:pPr>
    </w:p>
    <w:p w:rsidR="005E52BC" w:rsidRPr="00A66D95" w:rsidRDefault="005E52BC" w:rsidP="005E52BC">
      <w:pPr>
        <w:pStyle w:val="af1"/>
        <w:jc w:val="both"/>
        <w:rPr>
          <w:rFonts w:ascii="Times New Roman" w:hAnsi="Times New Roman"/>
          <w:sz w:val="24"/>
          <w:szCs w:val="24"/>
        </w:rPr>
      </w:pPr>
      <w:r w:rsidRPr="00A66D95">
        <w:rPr>
          <w:rFonts w:ascii="Times New Roman" w:hAnsi="Times New Roman"/>
          <w:sz w:val="24"/>
          <w:szCs w:val="24"/>
        </w:rPr>
        <w:t>Самообследование М</w:t>
      </w:r>
      <w:r w:rsidR="00AB718E" w:rsidRPr="00A66D95">
        <w:rPr>
          <w:rFonts w:ascii="Times New Roman" w:hAnsi="Times New Roman"/>
          <w:sz w:val="24"/>
          <w:szCs w:val="24"/>
        </w:rPr>
        <w:t>АО</w:t>
      </w:r>
      <w:r w:rsidRPr="00A66D95">
        <w:rPr>
          <w:rFonts w:ascii="Times New Roman" w:hAnsi="Times New Roman"/>
          <w:sz w:val="24"/>
          <w:szCs w:val="24"/>
        </w:rPr>
        <w:t>У «</w:t>
      </w:r>
      <w:r w:rsidR="003D7452">
        <w:rPr>
          <w:rFonts w:ascii="Times New Roman" w:hAnsi="Times New Roman"/>
          <w:sz w:val="24"/>
          <w:szCs w:val="24"/>
        </w:rPr>
        <w:t>Ново-Потоцкая Н</w:t>
      </w:r>
      <w:r w:rsidRPr="00A66D95">
        <w:rPr>
          <w:rFonts w:ascii="Times New Roman" w:hAnsi="Times New Roman"/>
          <w:sz w:val="24"/>
          <w:szCs w:val="24"/>
        </w:rPr>
        <w:t xml:space="preserve">ОШ» проводилось в соответствии </w:t>
      </w:r>
      <w:proofErr w:type="gramStart"/>
      <w:r w:rsidRPr="00A66D95">
        <w:rPr>
          <w:rFonts w:ascii="Times New Roman" w:hAnsi="Times New Roman"/>
          <w:sz w:val="24"/>
          <w:szCs w:val="24"/>
        </w:rPr>
        <w:t>с</w:t>
      </w:r>
      <w:proofErr w:type="gramEnd"/>
      <w:r w:rsidRPr="00A66D95">
        <w:rPr>
          <w:rFonts w:ascii="Times New Roman" w:hAnsi="Times New Roman"/>
          <w:sz w:val="24"/>
          <w:szCs w:val="24"/>
        </w:rPr>
        <w:t xml:space="preserve">: </w:t>
      </w:r>
    </w:p>
    <w:p w:rsidR="005E52BC" w:rsidRPr="00A66D95" w:rsidRDefault="005E52BC" w:rsidP="003D36A7">
      <w:pPr>
        <w:pStyle w:val="af1"/>
        <w:numPr>
          <w:ilvl w:val="0"/>
          <w:numId w:val="16"/>
        </w:numPr>
        <w:jc w:val="both"/>
        <w:rPr>
          <w:rFonts w:ascii="Times New Roman" w:hAnsi="Times New Roman"/>
          <w:sz w:val="24"/>
          <w:szCs w:val="24"/>
        </w:rPr>
      </w:pPr>
      <w:r w:rsidRPr="00A66D95">
        <w:rPr>
          <w:rFonts w:ascii="Times New Roman" w:hAnsi="Times New Roman"/>
          <w:sz w:val="24"/>
          <w:szCs w:val="24"/>
        </w:rPr>
        <w:t xml:space="preserve">приказом Министерства образования и науки Российской Федерации от 14.06.2013 № 462 (с изменениями и дополнениями от 14 декабря 2017 г) «Об утверждении порядка проведения самообследования образовательной организацией»; </w:t>
      </w:r>
    </w:p>
    <w:p w:rsidR="00F34071" w:rsidRDefault="005E52BC" w:rsidP="00F34071">
      <w:pPr>
        <w:pStyle w:val="af1"/>
        <w:numPr>
          <w:ilvl w:val="0"/>
          <w:numId w:val="16"/>
        </w:numPr>
        <w:jc w:val="both"/>
        <w:rPr>
          <w:rFonts w:ascii="Times New Roman" w:hAnsi="Times New Roman"/>
          <w:sz w:val="24"/>
          <w:szCs w:val="24"/>
        </w:rPr>
      </w:pPr>
      <w:r w:rsidRPr="00A66D95">
        <w:rPr>
          <w:rFonts w:ascii="Times New Roman" w:hAnsi="Times New Roman"/>
          <w:sz w:val="24"/>
          <w:szCs w:val="24"/>
        </w:rPr>
        <w:t xml:space="preserve">приказом Министерства образования и науки РФ от 10.12.2013 № 1324 «Об утверждении показателей деятельности образовательной организации, подлежащей самообследованию»; </w:t>
      </w:r>
    </w:p>
    <w:p w:rsidR="005E52BC" w:rsidRPr="00BA6E01" w:rsidRDefault="00AB718E" w:rsidP="00F34071">
      <w:pPr>
        <w:pStyle w:val="af1"/>
        <w:numPr>
          <w:ilvl w:val="0"/>
          <w:numId w:val="16"/>
        </w:numPr>
        <w:jc w:val="both"/>
        <w:rPr>
          <w:rStyle w:val="s110"/>
          <w:rFonts w:ascii="Times New Roman" w:hAnsi="Times New Roman"/>
          <w:sz w:val="24"/>
          <w:szCs w:val="24"/>
        </w:rPr>
      </w:pPr>
      <w:r w:rsidRPr="00BA6E01">
        <w:rPr>
          <w:rFonts w:ascii="Times New Roman" w:hAnsi="Times New Roman"/>
          <w:sz w:val="24"/>
          <w:szCs w:val="24"/>
        </w:rPr>
        <w:t>приказом школы от 2</w:t>
      </w:r>
      <w:r w:rsidR="00A11BA3" w:rsidRPr="00BA6E01">
        <w:rPr>
          <w:rFonts w:ascii="Times New Roman" w:hAnsi="Times New Roman"/>
          <w:sz w:val="24"/>
          <w:szCs w:val="24"/>
        </w:rPr>
        <w:t>0</w:t>
      </w:r>
      <w:r w:rsidRPr="00BA6E01">
        <w:rPr>
          <w:rFonts w:ascii="Times New Roman" w:hAnsi="Times New Roman"/>
          <w:sz w:val="24"/>
          <w:szCs w:val="24"/>
        </w:rPr>
        <w:t xml:space="preserve">.03.2020 г. № </w:t>
      </w:r>
      <w:r w:rsidR="00A11BA3" w:rsidRPr="00BA6E01">
        <w:rPr>
          <w:rFonts w:ascii="Times New Roman" w:hAnsi="Times New Roman"/>
          <w:sz w:val="24"/>
          <w:szCs w:val="24"/>
        </w:rPr>
        <w:t>221(2)</w:t>
      </w:r>
      <w:r w:rsidRPr="00BA6E01">
        <w:rPr>
          <w:rFonts w:ascii="Times New Roman" w:hAnsi="Times New Roman"/>
          <w:sz w:val="24"/>
          <w:szCs w:val="24"/>
        </w:rPr>
        <w:t xml:space="preserve"> «О проведении процедуры  самообследования  по итогам 2019 года».</w:t>
      </w:r>
    </w:p>
    <w:p w:rsidR="00F34071" w:rsidRDefault="00F34071" w:rsidP="005E52BC">
      <w:pPr>
        <w:jc w:val="center"/>
        <w:rPr>
          <w:rStyle w:val="s110"/>
          <w:rFonts w:ascii="Times New Roman" w:hAnsi="Times New Roman" w:cs="Times New Roman"/>
          <w:bCs/>
          <w:szCs w:val="24"/>
        </w:rPr>
      </w:pPr>
    </w:p>
    <w:p w:rsidR="005E52BC" w:rsidRPr="00A66D95" w:rsidRDefault="005E52BC" w:rsidP="005E52BC">
      <w:pPr>
        <w:jc w:val="center"/>
        <w:rPr>
          <w:rFonts w:ascii="Times New Roman" w:hAnsi="Times New Roman" w:cs="Times New Roman"/>
          <w:szCs w:val="24"/>
        </w:rPr>
      </w:pPr>
      <w:r w:rsidRPr="00A66D95">
        <w:rPr>
          <w:rStyle w:val="s110"/>
          <w:rFonts w:ascii="Times New Roman" w:hAnsi="Times New Roman" w:cs="Times New Roman"/>
          <w:bCs/>
          <w:szCs w:val="24"/>
        </w:rPr>
        <w:t>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9"/>
        <w:gridCol w:w="9537"/>
      </w:tblGrid>
      <w:tr w:rsidR="005E52BC" w:rsidRPr="00A66D95" w:rsidTr="00C82237">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C82237">
            <w:pPr>
              <w:spacing w:after="0" w:line="240" w:lineRule="auto"/>
              <w:rPr>
                <w:rFonts w:ascii="Times New Roman" w:hAnsi="Times New Roman" w:cs="Times New Roman"/>
                <w:szCs w:val="24"/>
              </w:rPr>
            </w:pPr>
            <w:r w:rsidRPr="00A66D95">
              <w:rPr>
                <w:rFonts w:ascii="Times New Roman" w:hAnsi="Times New Roman" w:cs="Times New Roman"/>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3D7452">
            <w:pPr>
              <w:pStyle w:val="af1"/>
              <w:rPr>
                <w:rFonts w:ascii="Times New Roman" w:hAnsi="Times New Roman"/>
                <w:sz w:val="24"/>
                <w:szCs w:val="24"/>
              </w:rPr>
            </w:pPr>
            <w:r w:rsidRPr="00A66D95">
              <w:rPr>
                <w:rFonts w:ascii="Times New Roman" w:hAnsi="Times New Roman"/>
                <w:sz w:val="24"/>
                <w:szCs w:val="24"/>
              </w:rPr>
              <w:t>Муниципальное автономное общеобразовательное учреждение «</w:t>
            </w:r>
            <w:r w:rsidR="003D7452">
              <w:rPr>
                <w:rFonts w:ascii="Times New Roman" w:hAnsi="Times New Roman"/>
                <w:sz w:val="24"/>
                <w:szCs w:val="24"/>
              </w:rPr>
              <w:t>Ново-Потоцкая начальная</w:t>
            </w:r>
            <w:r w:rsidRPr="00A66D95">
              <w:rPr>
                <w:rFonts w:ascii="Times New Roman" w:hAnsi="Times New Roman"/>
                <w:sz w:val="24"/>
                <w:szCs w:val="24"/>
              </w:rPr>
              <w:t xml:space="preserve"> общеобразовательная школа»</w:t>
            </w:r>
          </w:p>
        </w:tc>
      </w:tr>
      <w:tr w:rsidR="005E52BC" w:rsidRPr="00A66D95" w:rsidTr="00C82237">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C82237">
            <w:pPr>
              <w:spacing w:after="0" w:line="240" w:lineRule="auto"/>
              <w:rPr>
                <w:rFonts w:ascii="Times New Roman" w:hAnsi="Times New Roman" w:cs="Times New Roman"/>
                <w:szCs w:val="24"/>
              </w:rPr>
            </w:pPr>
            <w:r w:rsidRPr="00A66D95">
              <w:rPr>
                <w:rFonts w:ascii="Times New Roman" w:hAnsi="Times New Roman" w:cs="Times New Roman"/>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3D7452">
            <w:pPr>
              <w:pStyle w:val="af1"/>
              <w:rPr>
                <w:rFonts w:ascii="Times New Roman" w:hAnsi="Times New Roman"/>
                <w:sz w:val="24"/>
                <w:szCs w:val="24"/>
              </w:rPr>
            </w:pPr>
            <w:r w:rsidRPr="00A66D95">
              <w:rPr>
                <w:rFonts w:ascii="Times New Roman" w:hAnsi="Times New Roman"/>
                <w:sz w:val="24"/>
                <w:szCs w:val="24"/>
              </w:rPr>
              <w:t xml:space="preserve"> </w:t>
            </w:r>
            <w:r w:rsidR="003D7452">
              <w:rPr>
                <w:rFonts w:ascii="Times New Roman" w:hAnsi="Times New Roman"/>
                <w:sz w:val="24"/>
                <w:szCs w:val="24"/>
              </w:rPr>
              <w:t>и.о</w:t>
            </w:r>
            <w:proofErr w:type="gramStart"/>
            <w:r w:rsidR="003D7452">
              <w:rPr>
                <w:rFonts w:ascii="Times New Roman" w:hAnsi="Times New Roman"/>
                <w:sz w:val="24"/>
                <w:szCs w:val="24"/>
              </w:rPr>
              <w:t>.д</w:t>
            </w:r>
            <w:proofErr w:type="gramEnd"/>
            <w:r w:rsidRPr="00A66D95">
              <w:rPr>
                <w:rFonts w:ascii="Times New Roman" w:hAnsi="Times New Roman"/>
                <w:sz w:val="24"/>
                <w:szCs w:val="24"/>
              </w:rPr>
              <w:t>иректор</w:t>
            </w:r>
            <w:r w:rsidR="003D7452">
              <w:rPr>
                <w:rFonts w:ascii="Times New Roman" w:hAnsi="Times New Roman"/>
                <w:sz w:val="24"/>
                <w:szCs w:val="24"/>
              </w:rPr>
              <w:t>а школы</w:t>
            </w:r>
            <w:r w:rsidRPr="00A66D95">
              <w:rPr>
                <w:rFonts w:ascii="Times New Roman" w:hAnsi="Times New Roman"/>
                <w:sz w:val="24"/>
                <w:szCs w:val="24"/>
              </w:rPr>
              <w:t xml:space="preserve"> </w:t>
            </w:r>
            <w:r w:rsidR="00AB718E" w:rsidRPr="00A66D95">
              <w:rPr>
                <w:rFonts w:ascii="Times New Roman" w:hAnsi="Times New Roman"/>
                <w:sz w:val="24"/>
                <w:szCs w:val="24"/>
              </w:rPr>
              <w:t>–</w:t>
            </w:r>
            <w:r w:rsidR="003D7452">
              <w:rPr>
                <w:rFonts w:ascii="Times New Roman" w:hAnsi="Times New Roman"/>
                <w:sz w:val="24"/>
                <w:szCs w:val="24"/>
              </w:rPr>
              <w:t>Горшкова Любовь Андреевна</w:t>
            </w:r>
          </w:p>
        </w:tc>
      </w:tr>
      <w:tr w:rsidR="005E52BC" w:rsidRPr="00A66D95" w:rsidTr="00C82237">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C82237">
            <w:pPr>
              <w:spacing w:after="0" w:line="240" w:lineRule="auto"/>
              <w:rPr>
                <w:rFonts w:ascii="Times New Roman" w:hAnsi="Times New Roman" w:cs="Times New Roman"/>
                <w:szCs w:val="24"/>
              </w:rPr>
            </w:pPr>
            <w:r w:rsidRPr="00A66D95">
              <w:rPr>
                <w:rFonts w:ascii="Times New Roman" w:hAnsi="Times New Roman" w:cs="Times New Roman"/>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3D7452">
            <w:pPr>
              <w:pStyle w:val="af1"/>
              <w:rPr>
                <w:rFonts w:ascii="Times New Roman" w:hAnsi="Times New Roman"/>
                <w:sz w:val="24"/>
                <w:szCs w:val="24"/>
                <w:shd w:val="clear" w:color="auto" w:fill="FFFFFF"/>
              </w:rPr>
            </w:pPr>
            <w:r w:rsidRPr="00A66D95">
              <w:rPr>
                <w:rFonts w:ascii="Times New Roman" w:hAnsi="Times New Roman"/>
                <w:sz w:val="24"/>
                <w:szCs w:val="24"/>
                <w:shd w:val="clear" w:color="auto" w:fill="FFFFFF"/>
              </w:rPr>
              <w:t>46288</w:t>
            </w:r>
            <w:r w:rsidR="00AB718E" w:rsidRPr="00A66D95">
              <w:rPr>
                <w:rFonts w:ascii="Times New Roman" w:hAnsi="Times New Roman"/>
                <w:sz w:val="24"/>
                <w:szCs w:val="24"/>
                <w:shd w:val="clear" w:color="auto" w:fill="FFFFFF"/>
              </w:rPr>
              <w:t>1</w:t>
            </w:r>
            <w:r w:rsidRPr="00A66D95">
              <w:rPr>
                <w:rFonts w:ascii="Times New Roman" w:hAnsi="Times New Roman"/>
                <w:sz w:val="24"/>
                <w:szCs w:val="24"/>
                <w:shd w:val="clear" w:color="auto" w:fill="FFFFFF"/>
              </w:rPr>
              <w:t xml:space="preserve">, Оренбургская </w:t>
            </w:r>
            <w:r w:rsidR="00AB718E" w:rsidRPr="00A66D95">
              <w:rPr>
                <w:rFonts w:ascii="Times New Roman" w:hAnsi="Times New Roman"/>
                <w:sz w:val="24"/>
                <w:szCs w:val="24"/>
                <w:shd w:val="clear" w:color="auto" w:fill="FFFFFF"/>
              </w:rPr>
              <w:t xml:space="preserve">область, Кваркенский район, с. </w:t>
            </w:r>
            <w:r w:rsidR="003D7452">
              <w:rPr>
                <w:rFonts w:ascii="Times New Roman" w:hAnsi="Times New Roman"/>
                <w:sz w:val="24"/>
                <w:szCs w:val="24"/>
                <w:shd w:val="clear" w:color="auto" w:fill="FFFFFF"/>
              </w:rPr>
              <w:t>Новопотоцк</w:t>
            </w:r>
            <w:r w:rsidRPr="00A66D95">
              <w:rPr>
                <w:rFonts w:ascii="Times New Roman" w:hAnsi="Times New Roman"/>
                <w:sz w:val="24"/>
                <w:szCs w:val="24"/>
                <w:shd w:val="clear" w:color="auto" w:fill="FFFFFF"/>
              </w:rPr>
              <w:t xml:space="preserve">, ул. </w:t>
            </w:r>
            <w:r w:rsidR="003D7452">
              <w:rPr>
                <w:rFonts w:ascii="Times New Roman" w:hAnsi="Times New Roman"/>
                <w:sz w:val="24"/>
                <w:szCs w:val="24"/>
                <w:shd w:val="clear" w:color="auto" w:fill="FFFFFF"/>
              </w:rPr>
              <w:t>Школьная 2</w:t>
            </w:r>
          </w:p>
        </w:tc>
      </w:tr>
      <w:tr w:rsidR="005E52BC" w:rsidRPr="00A66D95" w:rsidTr="00C82237">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C82237">
            <w:pPr>
              <w:spacing w:after="0" w:line="240" w:lineRule="auto"/>
              <w:rPr>
                <w:rFonts w:ascii="Times New Roman" w:hAnsi="Times New Roman" w:cs="Times New Roman"/>
                <w:szCs w:val="24"/>
              </w:rPr>
            </w:pPr>
            <w:r w:rsidRPr="00A66D95">
              <w:rPr>
                <w:rFonts w:ascii="Times New Roman" w:hAnsi="Times New Roman" w:cs="Times New Roman"/>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3D7452">
            <w:pPr>
              <w:pStyle w:val="af1"/>
              <w:rPr>
                <w:rFonts w:ascii="Times New Roman" w:hAnsi="Times New Roman"/>
                <w:sz w:val="24"/>
                <w:szCs w:val="24"/>
              </w:rPr>
            </w:pPr>
            <w:r w:rsidRPr="00A66D95">
              <w:rPr>
                <w:rFonts w:ascii="Times New Roman" w:hAnsi="Times New Roman"/>
                <w:sz w:val="24"/>
                <w:szCs w:val="24"/>
              </w:rPr>
              <w:t>Тел. 8(35364)2</w:t>
            </w:r>
            <w:r w:rsidR="00AB718E" w:rsidRPr="00A66D95">
              <w:rPr>
                <w:rFonts w:ascii="Times New Roman" w:hAnsi="Times New Roman"/>
                <w:sz w:val="24"/>
                <w:szCs w:val="24"/>
              </w:rPr>
              <w:t>9</w:t>
            </w:r>
            <w:r w:rsidRPr="00A66D95">
              <w:rPr>
                <w:rFonts w:ascii="Times New Roman" w:hAnsi="Times New Roman"/>
                <w:sz w:val="24"/>
                <w:szCs w:val="24"/>
              </w:rPr>
              <w:t>-</w:t>
            </w:r>
            <w:r w:rsidR="003D7452">
              <w:rPr>
                <w:rFonts w:ascii="Times New Roman" w:hAnsi="Times New Roman"/>
                <w:sz w:val="24"/>
                <w:szCs w:val="24"/>
              </w:rPr>
              <w:t>2-07</w:t>
            </w:r>
          </w:p>
        </w:tc>
      </w:tr>
      <w:tr w:rsidR="005E52BC" w:rsidRPr="00A66D95" w:rsidTr="00C82237">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C82237">
            <w:pPr>
              <w:spacing w:after="0" w:line="240" w:lineRule="auto"/>
              <w:rPr>
                <w:rFonts w:ascii="Times New Roman" w:hAnsi="Times New Roman" w:cs="Times New Roman"/>
                <w:szCs w:val="24"/>
              </w:rPr>
            </w:pPr>
            <w:r w:rsidRPr="00A66D95">
              <w:rPr>
                <w:rFonts w:ascii="Times New Roman" w:hAnsi="Times New Roman" w:cs="Times New Roman"/>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3D7452" w:rsidRDefault="003D7452" w:rsidP="00AB718E">
            <w:pPr>
              <w:pStyle w:val="af1"/>
              <w:rPr>
                <w:rFonts w:ascii="Times New Roman" w:hAnsi="Times New Roman"/>
                <w:sz w:val="24"/>
                <w:szCs w:val="24"/>
              </w:rPr>
            </w:pPr>
            <w:proofErr w:type="spellStart"/>
            <w:r>
              <w:rPr>
                <w:rFonts w:ascii="Times New Roman" w:hAnsi="Times New Roman"/>
                <w:sz w:val="24"/>
                <w:szCs w:val="24"/>
                <w:lang w:val="en-US"/>
              </w:rPr>
              <w:t>novopotozk</w:t>
            </w:r>
            <w:proofErr w:type="spellEnd"/>
            <w:r w:rsidRPr="003D7452">
              <w:rPr>
                <w:rFonts w:ascii="Times New Roman" w:hAnsi="Times New Roman"/>
                <w:sz w:val="24"/>
                <w:szCs w:val="24"/>
              </w:rPr>
              <w:t>@</w:t>
            </w:r>
            <w:r>
              <w:rPr>
                <w:rFonts w:ascii="Times New Roman" w:hAnsi="Times New Roman"/>
                <w:sz w:val="24"/>
                <w:szCs w:val="24"/>
                <w:lang w:val="en-US"/>
              </w:rPr>
              <w:t>mail</w:t>
            </w:r>
            <w:r w:rsidRPr="003D7452">
              <w:rPr>
                <w:rFonts w:ascii="Times New Roman" w:hAnsi="Times New Roman"/>
                <w:sz w:val="24"/>
                <w:szCs w:val="24"/>
              </w:rPr>
              <w:t>.</w:t>
            </w:r>
            <w:proofErr w:type="spellStart"/>
            <w:r>
              <w:rPr>
                <w:rFonts w:ascii="Times New Roman" w:hAnsi="Times New Roman"/>
                <w:sz w:val="24"/>
                <w:szCs w:val="24"/>
                <w:lang w:val="en-US"/>
              </w:rPr>
              <w:t>ru</w:t>
            </w:r>
            <w:proofErr w:type="spellEnd"/>
            <w:r w:rsidR="005E52BC" w:rsidRPr="003D7452">
              <w:rPr>
                <w:rFonts w:ascii="Times New Roman" w:hAnsi="Times New Roman"/>
                <w:sz w:val="24"/>
                <w:szCs w:val="24"/>
              </w:rPr>
              <w:t xml:space="preserve"> </w:t>
            </w:r>
          </w:p>
        </w:tc>
      </w:tr>
      <w:tr w:rsidR="005E52BC" w:rsidRPr="00A66D95" w:rsidTr="00C82237">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C82237">
            <w:pPr>
              <w:spacing w:after="0" w:line="240" w:lineRule="auto"/>
              <w:rPr>
                <w:rFonts w:ascii="Times New Roman" w:hAnsi="Times New Roman" w:cs="Times New Roman"/>
                <w:szCs w:val="24"/>
              </w:rPr>
            </w:pPr>
            <w:r w:rsidRPr="00A66D95">
              <w:rPr>
                <w:rFonts w:ascii="Times New Roman" w:hAnsi="Times New Roman" w:cs="Times New Roman"/>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C82237">
            <w:pPr>
              <w:pStyle w:val="af1"/>
              <w:rPr>
                <w:rFonts w:ascii="Times New Roman" w:hAnsi="Times New Roman"/>
                <w:color w:val="000000"/>
                <w:sz w:val="24"/>
                <w:szCs w:val="24"/>
                <w:lang w:eastAsia="ru-RU"/>
              </w:rPr>
            </w:pPr>
            <w:r w:rsidRPr="00A66D95">
              <w:rPr>
                <w:rFonts w:ascii="Times New Roman" w:hAnsi="Times New Roman"/>
                <w:sz w:val="24"/>
                <w:szCs w:val="24"/>
                <w:lang w:eastAsia="ru-RU"/>
              </w:rPr>
              <w:t>Администрация муниципального образования Кваркенский район</w:t>
            </w:r>
          </w:p>
          <w:p w:rsidR="005E52BC" w:rsidRPr="00A66D95" w:rsidRDefault="005E52BC" w:rsidP="00C82237">
            <w:pPr>
              <w:pStyle w:val="af1"/>
              <w:rPr>
                <w:rFonts w:ascii="Times New Roman" w:hAnsi="Times New Roman"/>
                <w:sz w:val="24"/>
                <w:szCs w:val="24"/>
              </w:rPr>
            </w:pPr>
          </w:p>
        </w:tc>
      </w:tr>
      <w:tr w:rsidR="005E52BC" w:rsidRPr="00A66D95" w:rsidTr="00C82237">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C82237">
            <w:pPr>
              <w:spacing w:after="0" w:line="240" w:lineRule="auto"/>
              <w:rPr>
                <w:rFonts w:ascii="Times New Roman" w:hAnsi="Times New Roman" w:cs="Times New Roman"/>
                <w:szCs w:val="24"/>
              </w:rPr>
            </w:pPr>
            <w:r w:rsidRPr="00A66D95">
              <w:rPr>
                <w:rFonts w:ascii="Times New Roman" w:hAnsi="Times New Roman" w:cs="Times New Roman"/>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BA6E01" w:rsidRDefault="005E52BC" w:rsidP="00AB718E">
            <w:pPr>
              <w:pStyle w:val="af1"/>
              <w:rPr>
                <w:rFonts w:ascii="Times New Roman" w:hAnsi="Times New Roman"/>
                <w:sz w:val="24"/>
                <w:szCs w:val="24"/>
              </w:rPr>
            </w:pPr>
            <w:r w:rsidRPr="00BA6E01">
              <w:rPr>
                <w:rFonts w:ascii="Times New Roman" w:hAnsi="Times New Roman"/>
                <w:sz w:val="24"/>
                <w:szCs w:val="24"/>
              </w:rPr>
              <w:t>196</w:t>
            </w:r>
            <w:r w:rsidR="009979FE" w:rsidRPr="00BA6E01">
              <w:rPr>
                <w:rFonts w:ascii="Times New Roman" w:hAnsi="Times New Roman"/>
                <w:sz w:val="24"/>
                <w:szCs w:val="24"/>
              </w:rPr>
              <w:t>6</w:t>
            </w:r>
            <w:r w:rsidRPr="00BA6E01">
              <w:rPr>
                <w:rFonts w:ascii="Times New Roman" w:hAnsi="Times New Roman"/>
                <w:sz w:val="24"/>
                <w:szCs w:val="24"/>
              </w:rPr>
              <w:t xml:space="preserve"> г.</w:t>
            </w:r>
          </w:p>
        </w:tc>
      </w:tr>
      <w:tr w:rsidR="005E52BC" w:rsidRPr="00A66D95" w:rsidTr="00C82237">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C82237">
            <w:pPr>
              <w:spacing w:after="0" w:line="240" w:lineRule="auto"/>
              <w:rPr>
                <w:rFonts w:ascii="Times New Roman" w:hAnsi="Times New Roman" w:cs="Times New Roman"/>
                <w:szCs w:val="24"/>
              </w:rPr>
            </w:pPr>
            <w:r w:rsidRPr="00A66D95">
              <w:rPr>
                <w:rFonts w:ascii="Times New Roman" w:hAnsi="Times New Roman" w:cs="Times New Roman"/>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BA6E01" w:rsidRDefault="009979FE" w:rsidP="009979FE">
            <w:pPr>
              <w:pStyle w:val="af1"/>
              <w:rPr>
                <w:rFonts w:ascii="Times New Roman" w:hAnsi="Times New Roman"/>
                <w:sz w:val="24"/>
                <w:szCs w:val="24"/>
              </w:rPr>
            </w:pPr>
            <w:r w:rsidRPr="00BA6E01">
              <w:rPr>
                <w:rFonts w:ascii="Times New Roman" w:hAnsi="Times New Roman"/>
                <w:sz w:val="24"/>
                <w:szCs w:val="24"/>
              </w:rPr>
              <w:t>№ 1958 от 24</w:t>
            </w:r>
            <w:r w:rsidR="00AB718E" w:rsidRPr="00BA6E01">
              <w:rPr>
                <w:rFonts w:ascii="Times New Roman" w:hAnsi="Times New Roman"/>
                <w:sz w:val="24"/>
                <w:szCs w:val="24"/>
              </w:rPr>
              <w:t xml:space="preserve"> сентября 2015 г., серия 56Л01 № 00038</w:t>
            </w:r>
            <w:r w:rsidRPr="00BA6E01">
              <w:rPr>
                <w:rFonts w:ascii="Times New Roman" w:hAnsi="Times New Roman"/>
                <w:sz w:val="24"/>
                <w:szCs w:val="24"/>
              </w:rPr>
              <w:t>72</w:t>
            </w:r>
            <w:r w:rsidR="00AB718E" w:rsidRPr="00BA6E01">
              <w:rPr>
                <w:rFonts w:ascii="Times New Roman" w:hAnsi="Times New Roman"/>
                <w:sz w:val="24"/>
                <w:szCs w:val="24"/>
              </w:rPr>
              <w:t xml:space="preserve"> выдана министерством образования Оренбургской области</w:t>
            </w:r>
            <w:proofErr w:type="gramStart"/>
            <w:r w:rsidR="00AB718E" w:rsidRPr="00BA6E01">
              <w:rPr>
                <w:rFonts w:ascii="Times New Roman" w:hAnsi="Times New Roman"/>
                <w:sz w:val="24"/>
                <w:szCs w:val="24"/>
              </w:rPr>
              <w:t xml:space="preserve">   </w:t>
            </w:r>
            <w:r w:rsidR="005E52BC" w:rsidRPr="00BA6E01">
              <w:rPr>
                <w:rFonts w:ascii="Times New Roman" w:hAnsi="Times New Roman"/>
                <w:sz w:val="24"/>
                <w:szCs w:val="24"/>
              </w:rPr>
              <w:t>,</w:t>
            </w:r>
            <w:proofErr w:type="gramEnd"/>
            <w:r w:rsidR="005E52BC" w:rsidRPr="00BA6E01">
              <w:rPr>
                <w:rFonts w:ascii="Times New Roman" w:hAnsi="Times New Roman"/>
                <w:sz w:val="24"/>
                <w:szCs w:val="24"/>
              </w:rPr>
              <w:t xml:space="preserve"> бессрочно</w:t>
            </w:r>
          </w:p>
        </w:tc>
      </w:tr>
      <w:tr w:rsidR="005E52BC" w:rsidRPr="00A66D95" w:rsidTr="00C82237">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66D95" w:rsidRDefault="005E52BC" w:rsidP="00C82237">
            <w:pPr>
              <w:spacing w:after="0" w:line="240" w:lineRule="auto"/>
              <w:rPr>
                <w:rFonts w:ascii="Times New Roman" w:hAnsi="Times New Roman" w:cs="Times New Roman"/>
                <w:szCs w:val="24"/>
              </w:rPr>
            </w:pPr>
            <w:r w:rsidRPr="00A66D95">
              <w:rPr>
                <w:rFonts w:ascii="Times New Roman" w:hAnsi="Times New Roman" w:cs="Times New Roman"/>
                <w:szCs w:val="24"/>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AB718E" w:rsidRPr="00BA6E01" w:rsidRDefault="009979FE" w:rsidP="00AB718E">
            <w:pPr>
              <w:pStyle w:val="Default"/>
              <w:jc w:val="both"/>
            </w:pPr>
            <w:r w:rsidRPr="00BA6E01">
              <w:t>№ 2361</w:t>
            </w:r>
            <w:r w:rsidR="00AB718E" w:rsidRPr="00BA6E01">
              <w:t xml:space="preserve"> от </w:t>
            </w:r>
            <w:r w:rsidR="00EC6F86" w:rsidRPr="00BA6E01">
              <w:t>26 декабря 2017</w:t>
            </w:r>
            <w:r w:rsidR="00AB718E" w:rsidRPr="00BA6E01">
              <w:t xml:space="preserve"> г.  серия 56А01  № 000</w:t>
            </w:r>
            <w:r w:rsidR="00EC6F86" w:rsidRPr="00BA6E01">
              <w:t>4037</w:t>
            </w:r>
            <w:r w:rsidR="00AB718E" w:rsidRPr="00BA6E01">
              <w:t xml:space="preserve"> выдано министерством образования Оренбургской области, действительно по 30 ноября 2024 года.  </w:t>
            </w:r>
          </w:p>
          <w:p w:rsidR="005E52BC" w:rsidRPr="00BA6E01" w:rsidRDefault="005E52BC" w:rsidP="00C82237">
            <w:pPr>
              <w:pStyle w:val="af1"/>
              <w:rPr>
                <w:rFonts w:ascii="Times New Roman" w:hAnsi="Times New Roman"/>
                <w:sz w:val="24"/>
                <w:szCs w:val="24"/>
              </w:rPr>
            </w:pPr>
          </w:p>
        </w:tc>
      </w:tr>
    </w:tbl>
    <w:p w:rsidR="005E52BC" w:rsidRPr="00A66D95" w:rsidRDefault="005E52BC" w:rsidP="005E52B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auto"/>
          <w:sz w:val="24"/>
          <w:szCs w:val="24"/>
        </w:rPr>
      </w:pPr>
    </w:p>
    <w:p w:rsidR="005E52BC" w:rsidRPr="00A66D95" w:rsidRDefault="005E52BC" w:rsidP="005E52B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A66D95">
        <w:rPr>
          <w:rStyle w:val="fill"/>
          <w:rFonts w:ascii="Times New Roman" w:hAnsi="Times New Roman" w:cs="Times New Roman"/>
          <w:b w:val="0"/>
          <w:i w:val="0"/>
          <w:color w:val="auto"/>
          <w:sz w:val="24"/>
          <w:szCs w:val="24"/>
        </w:rPr>
        <w:t xml:space="preserve">        Муниципальное автономное общеобразовательное учреждение «</w:t>
      </w:r>
      <w:r w:rsidR="003D7452">
        <w:rPr>
          <w:rStyle w:val="fill"/>
          <w:rFonts w:ascii="Times New Roman" w:hAnsi="Times New Roman" w:cs="Times New Roman"/>
          <w:b w:val="0"/>
          <w:i w:val="0"/>
          <w:color w:val="auto"/>
          <w:sz w:val="24"/>
          <w:szCs w:val="24"/>
        </w:rPr>
        <w:t>Ново-Потоцкая начальная</w:t>
      </w:r>
      <w:r w:rsidRPr="00A66D95">
        <w:rPr>
          <w:rStyle w:val="fill"/>
          <w:rFonts w:ascii="Times New Roman" w:hAnsi="Times New Roman" w:cs="Times New Roman"/>
          <w:b w:val="0"/>
          <w:i w:val="0"/>
          <w:color w:val="auto"/>
          <w:sz w:val="24"/>
          <w:szCs w:val="24"/>
        </w:rPr>
        <w:t xml:space="preserve"> общеобразовательная школа» (далее – Школа) расположено в селе </w:t>
      </w:r>
      <w:r w:rsidR="003D7452">
        <w:rPr>
          <w:rStyle w:val="fill"/>
          <w:rFonts w:ascii="Times New Roman" w:hAnsi="Times New Roman" w:cs="Times New Roman"/>
          <w:b w:val="0"/>
          <w:i w:val="0"/>
          <w:color w:val="auto"/>
          <w:sz w:val="24"/>
          <w:szCs w:val="24"/>
        </w:rPr>
        <w:t>Новопотоцк</w:t>
      </w:r>
      <w:r w:rsidRPr="00A66D95">
        <w:rPr>
          <w:rStyle w:val="fill"/>
          <w:rFonts w:ascii="Times New Roman" w:hAnsi="Times New Roman" w:cs="Times New Roman"/>
          <w:b w:val="0"/>
          <w:i w:val="0"/>
          <w:color w:val="auto"/>
          <w:sz w:val="24"/>
          <w:szCs w:val="24"/>
        </w:rPr>
        <w:t xml:space="preserve">. Все обучающиеся Школы являются жителями этого села, приезжающих на обучение из близлежащих населенных пунктов детей нет. </w:t>
      </w:r>
    </w:p>
    <w:p w:rsidR="005E52BC" w:rsidRPr="00A66D95" w:rsidRDefault="005E52BC" w:rsidP="005E52B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Cs/>
          <w:iCs/>
          <w:sz w:val="24"/>
          <w:szCs w:val="24"/>
        </w:rPr>
      </w:pPr>
      <w:r w:rsidRPr="00A66D95">
        <w:rPr>
          <w:rStyle w:val="fill"/>
          <w:rFonts w:ascii="Times New Roman" w:hAnsi="Times New Roman" w:cs="Times New Roman"/>
          <w:b w:val="0"/>
          <w:i w:val="0"/>
          <w:color w:val="auto"/>
          <w:sz w:val="24"/>
          <w:szCs w:val="24"/>
        </w:rPr>
        <w:lastRenderedPageBreak/>
        <w:t xml:space="preserve">        Основным видом деятельности Школы является реализация общеобразовательных программ начального общего  образования. Также Школа реализует образовательные программы дополнительного образования детей.</w:t>
      </w:r>
    </w:p>
    <w:p w:rsidR="00C82237" w:rsidRPr="00A66D95" w:rsidRDefault="00C82237" w:rsidP="00C82237">
      <w:pPr>
        <w:spacing w:before="120" w:after="0" w:line="240" w:lineRule="auto"/>
        <w:jc w:val="center"/>
        <w:rPr>
          <w:rFonts w:ascii="Times New Roman" w:hAnsi="Times New Roman" w:cs="Times New Roman"/>
          <w:b/>
          <w:bCs/>
          <w:szCs w:val="24"/>
        </w:rPr>
      </w:pPr>
      <w:r w:rsidRPr="00A66D95">
        <w:rPr>
          <w:rStyle w:val="s110"/>
          <w:rFonts w:ascii="Times New Roman" w:hAnsi="Times New Roman" w:cs="Times New Roman"/>
          <w:bCs/>
          <w:szCs w:val="24"/>
          <w:lang w:val="en-US"/>
        </w:rPr>
        <w:t>I</w:t>
      </w:r>
      <w:r w:rsidRPr="00A66D95">
        <w:rPr>
          <w:rStyle w:val="s110"/>
          <w:rFonts w:ascii="Times New Roman" w:hAnsi="Times New Roman" w:cs="Times New Roman"/>
          <w:bCs/>
          <w:szCs w:val="24"/>
        </w:rPr>
        <w:t>. ОЦЕНКА ОБРАЗОВАТЕЛЬНОЙ ДЕЯТЕЛЬНОСТИ</w:t>
      </w:r>
    </w:p>
    <w:p w:rsidR="00C82237" w:rsidRPr="00A66D95" w:rsidRDefault="00C82237" w:rsidP="003D36A7">
      <w:pPr>
        <w:numPr>
          <w:ilvl w:val="0"/>
          <w:numId w:val="1"/>
        </w:num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Содержание образовательной деятельности</w:t>
      </w:r>
    </w:p>
    <w:p w:rsidR="00C82237" w:rsidRPr="00A66D95" w:rsidRDefault="00C82237" w:rsidP="00C82237">
      <w:pPr>
        <w:spacing w:before="120" w:after="0" w:line="240" w:lineRule="auto"/>
        <w:jc w:val="both"/>
        <w:rPr>
          <w:rFonts w:ascii="Times New Roman" w:hAnsi="Times New Roman" w:cs="Times New Roman"/>
          <w:szCs w:val="24"/>
        </w:rPr>
      </w:pPr>
      <w:r w:rsidRPr="00A66D95">
        <w:rPr>
          <w:rFonts w:ascii="Times New Roman" w:hAnsi="Times New Roman" w:cs="Times New Roman"/>
          <w:szCs w:val="24"/>
        </w:rPr>
        <w:t xml:space="preserve">       Образовательная деятельность в МАОУ «</w:t>
      </w:r>
      <w:r w:rsidR="003D7452">
        <w:rPr>
          <w:rFonts w:ascii="Times New Roman" w:hAnsi="Times New Roman" w:cs="Times New Roman"/>
          <w:szCs w:val="24"/>
        </w:rPr>
        <w:t>Ново-Потоцкая Н</w:t>
      </w:r>
      <w:r w:rsidRPr="00A66D95">
        <w:rPr>
          <w:rFonts w:ascii="Times New Roman" w:hAnsi="Times New Roman" w:cs="Times New Roman"/>
          <w:szCs w:val="24"/>
        </w:rPr>
        <w:t>ОШ» ведется на основании следующих нормативно-правовых документов:</w:t>
      </w:r>
    </w:p>
    <w:p w:rsidR="00C82237" w:rsidRPr="00A66D95" w:rsidRDefault="00C82237" w:rsidP="003D36A7">
      <w:pPr>
        <w:pStyle w:val="af1"/>
        <w:numPr>
          <w:ilvl w:val="0"/>
          <w:numId w:val="2"/>
        </w:numPr>
        <w:jc w:val="both"/>
        <w:rPr>
          <w:rFonts w:ascii="Times New Roman" w:hAnsi="Times New Roman"/>
          <w:sz w:val="24"/>
          <w:szCs w:val="24"/>
        </w:rPr>
      </w:pPr>
      <w:r w:rsidRPr="00A66D95">
        <w:rPr>
          <w:rFonts w:ascii="Times New Roman" w:hAnsi="Times New Roman"/>
          <w:sz w:val="24"/>
          <w:szCs w:val="24"/>
        </w:rPr>
        <w:t xml:space="preserve">Закон РФ «Об Образовании в Российской Федерации» от 29 декабря 2012 г. №273; </w:t>
      </w:r>
    </w:p>
    <w:p w:rsidR="00C82237" w:rsidRPr="00A66D95" w:rsidRDefault="00C82237" w:rsidP="003D36A7">
      <w:pPr>
        <w:pStyle w:val="af1"/>
        <w:numPr>
          <w:ilvl w:val="0"/>
          <w:numId w:val="2"/>
        </w:numPr>
        <w:jc w:val="both"/>
        <w:rPr>
          <w:rFonts w:ascii="Times New Roman" w:hAnsi="Times New Roman"/>
          <w:sz w:val="24"/>
          <w:szCs w:val="24"/>
        </w:rPr>
      </w:pPr>
      <w:r w:rsidRPr="00A66D95">
        <w:rPr>
          <w:rFonts w:ascii="Times New Roman" w:hAnsi="Times New Roman"/>
          <w:sz w:val="24"/>
          <w:szCs w:val="24"/>
        </w:rPr>
        <w:t>Федеральный государственный образовательный стандарт начального общего образования;</w:t>
      </w:r>
    </w:p>
    <w:p w:rsidR="00C82237" w:rsidRPr="00A66D95" w:rsidRDefault="00C82237" w:rsidP="003D36A7">
      <w:pPr>
        <w:pStyle w:val="af1"/>
        <w:numPr>
          <w:ilvl w:val="0"/>
          <w:numId w:val="2"/>
        </w:numPr>
        <w:jc w:val="both"/>
        <w:rPr>
          <w:rFonts w:ascii="Times New Roman" w:hAnsi="Times New Roman"/>
          <w:sz w:val="24"/>
          <w:szCs w:val="24"/>
        </w:rPr>
      </w:pPr>
      <w:r w:rsidRPr="00A66D95">
        <w:rPr>
          <w:rFonts w:ascii="Times New Roman" w:hAnsi="Times New Roman"/>
          <w:sz w:val="24"/>
          <w:szCs w:val="24"/>
        </w:rPr>
        <w:t>Федеральный государственный образовательный стандарт основного общего образования;</w:t>
      </w:r>
    </w:p>
    <w:p w:rsidR="00C82237" w:rsidRPr="00A66D95" w:rsidRDefault="00C82237" w:rsidP="003D36A7">
      <w:pPr>
        <w:pStyle w:val="af1"/>
        <w:numPr>
          <w:ilvl w:val="0"/>
          <w:numId w:val="2"/>
        </w:numPr>
        <w:jc w:val="both"/>
        <w:rPr>
          <w:rFonts w:ascii="Times New Roman" w:hAnsi="Times New Roman"/>
          <w:color w:val="000000"/>
          <w:sz w:val="24"/>
          <w:szCs w:val="24"/>
        </w:rPr>
      </w:pPr>
      <w:r w:rsidRPr="00A66D95">
        <w:rPr>
          <w:rFonts w:ascii="Times New Roman" w:hAnsi="Times New Roman"/>
          <w:color w:val="000000"/>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rsidR="00C82237" w:rsidRPr="003D7452" w:rsidRDefault="00C82237" w:rsidP="003D7452">
      <w:pPr>
        <w:pStyle w:val="af1"/>
        <w:numPr>
          <w:ilvl w:val="0"/>
          <w:numId w:val="2"/>
        </w:numPr>
        <w:jc w:val="both"/>
        <w:rPr>
          <w:rFonts w:ascii="Times New Roman" w:hAnsi="Times New Roman"/>
          <w:sz w:val="24"/>
          <w:szCs w:val="24"/>
        </w:rPr>
      </w:pPr>
      <w:r w:rsidRPr="00A66D95">
        <w:rPr>
          <w:rFonts w:ascii="Times New Roman" w:hAnsi="Times New Roman"/>
          <w:sz w:val="24"/>
          <w:szCs w:val="24"/>
        </w:rPr>
        <w:t>Основная общеобразовательная программа начального общего образования МАОУ «</w:t>
      </w:r>
      <w:r w:rsidR="00A11BA3">
        <w:rPr>
          <w:rFonts w:ascii="Times New Roman" w:hAnsi="Times New Roman"/>
          <w:sz w:val="24"/>
          <w:szCs w:val="24"/>
        </w:rPr>
        <w:t>Ново-П</w:t>
      </w:r>
      <w:r w:rsidR="003D7452">
        <w:rPr>
          <w:rFonts w:ascii="Times New Roman" w:hAnsi="Times New Roman"/>
          <w:sz w:val="24"/>
          <w:szCs w:val="24"/>
        </w:rPr>
        <w:t>отоцкая Н</w:t>
      </w:r>
      <w:r w:rsidRPr="00A66D95">
        <w:rPr>
          <w:rFonts w:ascii="Times New Roman" w:hAnsi="Times New Roman"/>
          <w:sz w:val="24"/>
          <w:szCs w:val="24"/>
        </w:rPr>
        <w:t>ОШ»;</w:t>
      </w:r>
    </w:p>
    <w:p w:rsidR="00C82237" w:rsidRPr="00A66D95" w:rsidRDefault="00C82237" w:rsidP="003D36A7">
      <w:pPr>
        <w:pStyle w:val="af1"/>
        <w:numPr>
          <w:ilvl w:val="0"/>
          <w:numId w:val="2"/>
        </w:numPr>
        <w:jc w:val="both"/>
        <w:rPr>
          <w:rFonts w:ascii="Times New Roman" w:hAnsi="Times New Roman"/>
          <w:sz w:val="24"/>
          <w:szCs w:val="24"/>
        </w:rPr>
      </w:pPr>
      <w:r w:rsidRPr="00A66D95">
        <w:rPr>
          <w:rFonts w:ascii="Times New Roman" w:hAnsi="Times New Roman"/>
          <w:sz w:val="24"/>
          <w:szCs w:val="24"/>
        </w:rPr>
        <w:t xml:space="preserve">Учебный план МАОУ </w:t>
      </w:r>
      <w:r w:rsidR="00AB718E" w:rsidRPr="00A66D95">
        <w:rPr>
          <w:rFonts w:ascii="Times New Roman" w:hAnsi="Times New Roman"/>
          <w:sz w:val="24"/>
          <w:szCs w:val="24"/>
        </w:rPr>
        <w:t>«</w:t>
      </w:r>
      <w:r w:rsidR="003D7452">
        <w:rPr>
          <w:rFonts w:ascii="Times New Roman" w:hAnsi="Times New Roman"/>
          <w:sz w:val="24"/>
          <w:szCs w:val="24"/>
        </w:rPr>
        <w:t>Ново-Потоцкая Н</w:t>
      </w:r>
      <w:r w:rsidR="00AB718E" w:rsidRPr="00A66D95">
        <w:rPr>
          <w:rFonts w:ascii="Times New Roman" w:hAnsi="Times New Roman"/>
          <w:sz w:val="24"/>
          <w:szCs w:val="24"/>
        </w:rPr>
        <w:t>ОШ»</w:t>
      </w:r>
      <w:r w:rsidRPr="00A66D95">
        <w:rPr>
          <w:rFonts w:ascii="Times New Roman" w:hAnsi="Times New Roman"/>
          <w:sz w:val="24"/>
          <w:szCs w:val="24"/>
        </w:rPr>
        <w:t>;</w:t>
      </w:r>
    </w:p>
    <w:p w:rsidR="00C82237" w:rsidRPr="00A66D95" w:rsidRDefault="00C82237" w:rsidP="003D36A7">
      <w:pPr>
        <w:pStyle w:val="af1"/>
        <w:numPr>
          <w:ilvl w:val="0"/>
          <w:numId w:val="2"/>
        </w:numPr>
        <w:jc w:val="both"/>
        <w:rPr>
          <w:rFonts w:ascii="Times New Roman" w:hAnsi="Times New Roman"/>
          <w:sz w:val="24"/>
          <w:szCs w:val="24"/>
        </w:rPr>
      </w:pPr>
      <w:r w:rsidRPr="00A66D95">
        <w:rPr>
          <w:rFonts w:ascii="Times New Roman" w:hAnsi="Times New Roman"/>
          <w:sz w:val="24"/>
          <w:szCs w:val="24"/>
        </w:rPr>
        <w:t xml:space="preserve">Календарный учебный график МАОУ </w:t>
      </w:r>
      <w:r w:rsidR="00AB718E" w:rsidRPr="00A66D95">
        <w:rPr>
          <w:rFonts w:ascii="Times New Roman" w:hAnsi="Times New Roman"/>
          <w:sz w:val="24"/>
          <w:szCs w:val="24"/>
        </w:rPr>
        <w:t>«</w:t>
      </w:r>
      <w:r w:rsidR="003D7452">
        <w:rPr>
          <w:rFonts w:ascii="Times New Roman" w:hAnsi="Times New Roman"/>
          <w:sz w:val="24"/>
          <w:szCs w:val="24"/>
        </w:rPr>
        <w:t>Ново-Потоцкая Н</w:t>
      </w:r>
      <w:r w:rsidR="00AB718E" w:rsidRPr="00A66D95">
        <w:rPr>
          <w:rFonts w:ascii="Times New Roman" w:hAnsi="Times New Roman"/>
          <w:sz w:val="24"/>
          <w:szCs w:val="24"/>
        </w:rPr>
        <w:t>ОШ»;</w:t>
      </w:r>
    </w:p>
    <w:p w:rsidR="00C82237" w:rsidRPr="00A66D95" w:rsidRDefault="00C82237" w:rsidP="003D36A7">
      <w:pPr>
        <w:pStyle w:val="af1"/>
        <w:numPr>
          <w:ilvl w:val="0"/>
          <w:numId w:val="2"/>
        </w:numPr>
        <w:jc w:val="both"/>
        <w:rPr>
          <w:rFonts w:ascii="Times New Roman" w:hAnsi="Times New Roman"/>
          <w:sz w:val="24"/>
          <w:szCs w:val="24"/>
        </w:rPr>
      </w:pPr>
      <w:r w:rsidRPr="00A66D95">
        <w:rPr>
          <w:rFonts w:ascii="Times New Roman" w:hAnsi="Times New Roman"/>
          <w:sz w:val="24"/>
          <w:szCs w:val="24"/>
        </w:rPr>
        <w:t xml:space="preserve">Устав МАОУ </w:t>
      </w:r>
      <w:r w:rsidR="00AB718E" w:rsidRPr="00A66D95">
        <w:rPr>
          <w:rFonts w:ascii="Times New Roman" w:hAnsi="Times New Roman"/>
          <w:sz w:val="24"/>
          <w:szCs w:val="24"/>
        </w:rPr>
        <w:t>«</w:t>
      </w:r>
      <w:r w:rsidR="003D7452">
        <w:rPr>
          <w:rFonts w:ascii="Times New Roman" w:hAnsi="Times New Roman"/>
          <w:sz w:val="24"/>
          <w:szCs w:val="24"/>
        </w:rPr>
        <w:t>Ново-Потоцкая Н</w:t>
      </w:r>
      <w:r w:rsidR="00AB718E" w:rsidRPr="00A66D95">
        <w:rPr>
          <w:rFonts w:ascii="Times New Roman" w:hAnsi="Times New Roman"/>
          <w:sz w:val="24"/>
          <w:szCs w:val="24"/>
        </w:rPr>
        <w:t>ОШ»</w:t>
      </w:r>
      <w:r w:rsidRPr="00A66D95">
        <w:rPr>
          <w:rFonts w:ascii="Times New Roman" w:hAnsi="Times New Roman"/>
          <w:sz w:val="24"/>
          <w:szCs w:val="24"/>
        </w:rPr>
        <w:t xml:space="preserve">; </w:t>
      </w:r>
    </w:p>
    <w:p w:rsidR="00C82237" w:rsidRPr="00A66D95" w:rsidRDefault="00C82237" w:rsidP="003D36A7">
      <w:pPr>
        <w:pStyle w:val="af1"/>
        <w:numPr>
          <w:ilvl w:val="0"/>
          <w:numId w:val="2"/>
        </w:numPr>
        <w:jc w:val="both"/>
        <w:rPr>
          <w:rFonts w:ascii="Times New Roman" w:hAnsi="Times New Roman"/>
          <w:sz w:val="24"/>
          <w:szCs w:val="24"/>
        </w:rPr>
      </w:pPr>
      <w:r w:rsidRPr="00A66D95">
        <w:rPr>
          <w:rFonts w:ascii="Times New Roman" w:hAnsi="Times New Roman"/>
          <w:sz w:val="24"/>
          <w:szCs w:val="24"/>
        </w:rPr>
        <w:t xml:space="preserve">Правила внутреннего распорядка для обучающихся МАОУ </w:t>
      </w:r>
      <w:r w:rsidR="00A015E9" w:rsidRPr="00A66D95">
        <w:rPr>
          <w:rFonts w:ascii="Times New Roman" w:hAnsi="Times New Roman"/>
          <w:sz w:val="24"/>
          <w:szCs w:val="24"/>
        </w:rPr>
        <w:t>«</w:t>
      </w:r>
      <w:r w:rsidR="003D7452">
        <w:rPr>
          <w:rFonts w:ascii="Times New Roman" w:hAnsi="Times New Roman"/>
          <w:sz w:val="24"/>
          <w:szCs w:val="24"/>
        </w:rPr>
        <w:t>Ново-Нотоцкая Н</w:t>
      </w:r>
      <w:r w:rsidR="00A015E9" w:rsidRPr="00A66D95">
        <w:rPr>
          <w:rFonts w:ascii="Times New Roman" w:hAnsi="Times New Roman"/>
          <w:sz w:val="24"/>
          <w:szCs w:val="24"/>
        </w:rPr>
        <w:t>ОШ».</w:t>
      </w:r>
    </w:p>
    <w:p w:rsidR="00C82237" w:rsidRPr="00A66D95" w:rsidRDefault="00C82237" w:rsidP="00C82237">
      <w:pPr>
        <w:spacing w:before="120" w:after="0" w:line="240" w:lineRule="auto"/>
        <w:jc w:val="both"/>
        <w:rPr>
          <w:rFonts w:ascii="Times New Roman" w:hAnsi="Times New Roman" w:cs="Times New Roman"/>
          <w:szCs w:val="24"/>
        </w:rPr>
      </w:pPr>
    </w:p>
    <w:p w:rsidR="00C82237" w:rsidRPr="00A66D95" w:rsidRDefault="00C82237" w:rsidP="00C8223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Cs/>
          <w:iCs/>
          <w:color w:val="000000" w:themeColor="text1"/>
          <w:sz w:val="24"/>
          <w:szCs w:val="24"/>
        </w:rPr>
      </w:pPr>
      <w:r w:rsidRPr="00A66D95">
        <w:rPr>
          <w:rStyle w:val="fill"/>
          <w:rFonts w:ascii="Times New Roman" w:hAnsi="Times New Roman" w:cs="Times New Roman"/>
          <w:b w:val="0"/>
          <w:i w:val="0"/>
          <w:color w:val="000000" w:themeColor="text1"/>
          <w:sz w:val="24"/>
          <w:szCs w:val="24"/>
        </w:rPr>
        <w:t xml:space="preserve">         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w:t>
      </w:r>
    </w:p>
    <w:p w:rsidR="00C82237" w:rsidRPr="00A66D95" w:rsidRDefault="00C82237" w:rsidP="00C82237">
      <w:pPr>
        <w:spacing w:before="120" w:after="0" w:line="240" w:lineRule="auto"/>
        <w:jc w:val="both"/>
        <w:rPr>
          <w:rFonts w:ascii="Times New Roman" w:hAnsi="Times New Roman" w:cs="Times New Roman"/>
          <w:szCs w:val="24"/>
        </w:rPr>
      </w:pPr>
      <w:r w:rsidRPr="00A66D95">
        <w:rPr>
          <w:rFonts w:ascii="Times New Roman" w:hAnsi="Times New Roman" w:cs="Times New Roman"/>
          <w:szCs w:val="24"/>
        </w:rPr>
        <w:t xml:space="preserve">       Образовательная программа школы формировалась под влиянием социального заказа родителей на основе нормативно-правового регулирования федеральным и областным законодательством в сфере общеобразовательной деятельности.</w:t>
      </w:r>
    </w:p>
    <w:p w:rsidR="00C82237" w:rsidRPr="00A66D95" w:rsidRDefault="00C82237" w:rsidP="00C82237">
      <w:pPr>
        <w:spacing w:before="120" w:after="0" w:line="240" w:lineRule="auto"/>
        <w:jc w:val="both"/>
        <w:rPr>
          <w:rFonts w:ascii="Times New Roman" w:hAnsi="Times New Roman" w:cs="Times New Roman"/>
          <w:szCs w:val="24"/>
        </w:rPr>
      </w:pPr>
      <w:r w:rsidRPr="00A66D95">
        <w:rPr>
          <w:rFonts w:ascii="Times New Roman" w:hAnsi="Times New Roman" w:cs="Times New Roman"/>
          <w:szCs w:val="24"/>
        </w:rPr>
        <w:t xml:space="preserve">        Важнейшим принципом образовательной программы педагогический коллектив определил многообразие методов и содержания образования на всех его уровнях. </w:t>
      </w:r>
    </w:p>
    <w:p w:rsidR="00C82237" w:rsidRPr="00F34071" w:rsidRDefault="00C82237" w:rsidP="00F34071">
      <w:pPr>
        <w:spacing w:before="120" w:after="0" w:line="240" w:lineRule="auto"/>
        <w:jc w:val="both"/>
        <w:rPr>
          <w:rFonts w:ascii="Times New Roman" w:hAnsi="Times New Roman" w:cs="Times New Roman"/>
          <w:szCs w:val="24"/>
        </w:rPr>
      </w:pPr>
      <w:r w:rsidRPr="00A66D95">
        <w:rPr>
          <w:rFonts w:ascii="Times New Roman" w:hAnsi="Times New Roman" w:cs="Times New Roman"/>
          <w:szCs w:val="24"/>
        </w:rPr>
        <w:t xml:space="preserve">        В начальной школе обучение осуществляется по программе «Школа России» в 1</w:t>
      </w:r>
      <w:r w:rsidR="00463933" w:rsidRPr="00A66D95">
        <w:rPr>
          <w:rFonts w:ascii="Times New Roman" w:hAnsi="Times New Roman" w:cs="Times New Roman"/>
          <w:szCs w:val="24"/>
        </w:rPr>
        <w:t>-4</w:t>
      </w:r>
      <w:r w:rsidRPr="00A66D95">
        <w:rPr>
          <w:rFonts w:ascii="Times New Roman" w:hAnsi="Times New Roman" w:cs="Times New Roman"/>
          <w:szCs w:val="24"/>
        </w:rPr>
        <w:t xml:space="preserve"> класс</w:t>
      </w:r>
      <w:r w:rsidR="00463933" w:rsidRPr="00A66D95">
        <w:rPr>
          <w:rFonts w:ascii="Times New Roman" w:hAnsi="Times New Roman" w:cs="Times New Roman"/>
          <w:szCs w:val="24"/>
        </w:rPr>
        <w:t>ах</w:t>
      </w:r>
      <w:r w:rsidRPr="00A66D95">
        <w:rPr>
          <w:rFonts w:ascii="Times New Roman" w:hAnsi="Times New Roman" w:cs="Times New Roman"/>
          <w:szCs w:val="24"/>
        </w:rPr>
        <w:t xml:space="preserve"> и реализуется с использованием линии учебников:</w:t>
      </w:r>
      <w:r w:rsidRPr="00F34071">
        <w:rPr>
          <w:rFonts w:ascii="Times New Roman" w:hAnsi="Times New Roman" w:cs="Times New Roman"/>
          <w:szCs w:val="24"/>
        </w:rPr>
        <w:t>система «Школа России», издательство «Просвещение», авторы: Горецкий В.Г., Канакина В.П., Климанова Л.Ф., Бойкина М.В., Моро М.И., Волкова С.И., Степанова С.В., Плешаков А.А., Лутцева Е.А., Зуева Т.П.</w:t>
      </w:r>
    </w:p>
    <w:p w:rsidR="00C82237" w:rsidRPr="00A66D95" w:rsidRDefault="00C82237" w:rsidP="003D36A7">
      <w:pPr>
        <w:numPr>
          <w:ilvl w:val="0"/>
          <w:numId w:val="1"/>
        </w:num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Контингент учащихся.</w:t>
      </w:r>
    </w:p>
    <w:p w:rsidR="00C82237" w:rsidRPr="00A66D95" w:rsidRDefault="00C82237" w:rsidP="00C82237">
      <w:pPr>
        <w:spacing w:before="120" w:after="0" w:line="240" w:lineRule="auto"/>
        <w:jc w:val="both"/>
        <w:rPr>
          <w:rFonts w:ascii="Times New Roman" w:hAnsi="Times New Roman" w:cs="Times New Roman"/>
          <w:szCs w:val="24"/>
        </w:rPr>
      </w:pPr>
      <w:r w:rsidRPr="00A66D95">
        <w:rPr>
          <w:rFonts w:ascii="Times New Roman" w:hAnsi="Times New Roman" w:cs="Times New Roman"/>
          <w:szCs w:val="24"/>
        </w:rPr>
        <w:t xml:space="preserve">        Общая численность учащихся на начало 201</w:t>
      </w:r>
      <w:r w:rsidR="00463933" w:rsidRPr="00A66D95">
        <w:rPr>
          <w:rFonts w:ascii="Times New Roman" w:hAnsi="Times New Roman" w:cs="Times New Roman"/>
          <w:szCs w:val="24"/>
        </w:rPr>
        <w:t>9</w:t>
      </w:r>
      <w:r w:rsidRPr="00A66D95">
        <w:rPr>
          <w:rFonts w:ascii="Times New Roman" w:hAnsi="Times New Roman" w:cs="Times New Roman"/>
          <w:szCs w:val="24"/>
        </w:rPr>
        <w:t xml:space="preserve"> года составила </w:t>
      </w:r>
      <w:r w:rsidR="003D7452">
        <w:rPr>
          <w:rFonts w:ascii="Times New Roman" w:hAnsi="Times New Roman" w:cs="Times New Roman"/>
          <w:szCs w:val="24"/>
        </w:rPr>
        <w:t>7</w:t>
      </w:r>
      <w:r w:rsidR="005341BB" w:rsidRPr="00A66D95">
        <w:rPr>
          <w:rFonts w:ascii="Times New Roman" w:hAnsi="Times New Roman" w:cs="Times New Roman"/>
          <w:szCs w:val="24"/>
        </w:rPr>
        <w:t xml:space="preserve"> человек</w:t>
      </w:r>
      <w:r w:rsidRPr="00A66D95">
        <w:rPr>
          <w:rFonts w:ascii="Times New Roman" w:hAnsi="Times New Roman" w:cs="Times New Roman"/>
          <w:szCs w:val="24"/>
        </w:rPr>
        <w:t xml:space="preserve">, </w:t>
      </w:r>
      <w:proofErr w:type="gramStart"/>
      <w:r w:rsidRPr="00A66D95">
        <w:rPr>
          <w:rFonts w:ascii="Times New Roman" w:hAnsi="Times New Roman" w:cs="Times New Roman"/>
          <w:szCs w:val="24"/>
        </w:rPr>
        <w:t>на конец</w:t>
      </w:r>
      <w:proofErr w:type="gramEnd"/>
      <w:r w:rsidRPr="00A66D95">
        <w:rPr>
          <w:rFonts w:ascii="Times New Roman" w:hAnsi="Times New Roman" w:cs="Times New Roman"/>
          <w:szCs w:val="24"/>
        </w:rPr>
        <w:t xml:space="preserve"> 201</w:t>
      </w:r>
      <w:r w:rsidR="00463933" w:rsidRPr="00A66D95">
        <w:rPr>
          <w:rFonts w:ascii="Times New Roman" w:hAnsi="Times New Roman" w:cs="Times New Roman"/>
          <w:szCs w:val="24"/>
        </w:rPr>
        <w:t>9</w:t>
      </w:r>
      <w:r w:rsidRPr="00A66D95">
        <w:rPr>
          <w:rFonts w:ascii="Times New Roman" w:hAnsi="Times New Roman" w:cs="Times New Roman"/>
          <w:szCs w:val="24"/>
        </w:rPr>
        <w:t xml:space="preserve"> года – </w:t>
      </w:r>
      <w:r w:rsidR="003D7452">
        <w:rPr>
          <w:rFonts w:ascii="Times New Roman" w:hAnsi="Times New Roman" w:cs="Times New Roman"/>
          <w:szCs w:val="24"/>
        </w:rPr>
        <w:t>7</w:t>
      </w:r>
      <w:r w:rsidR="00F34071">
        <w:rPr>
          <w:rFonts w:ascii="Times New Roman" w:hAnsi="Times New Roman" w:cs="Times New Roman"/>
          <w:szCs w:val="24"/>
        </w:rPr>
        <w:t xml:space="preserve"> обучающихся</w:t>
      </w:r>
      <w:r w:rsidRPr="00A66D95">
        <w:rPr>
          <w:rFonts w:ascii="Times New Roman" w:hAnsi="Times New Roman" w:cs="Times New Roman"/>
          <w:szCs w:val="24"/>
        </w:rPr>
        <w:t>.</w:t>
      </w:r>
    </w:p>
    <w:p w:rsidR="00C82237" w:rsidRPr="00A66D95" w:rsidRDefault="00C82237" w:rsidP="00C82237">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По состоянию на 31.12.201</w:t>
      </w:r>
      <w:r w:rsidR="00463933" w:rsidRPr="00A66D95">
        <w:rPr>
          <w:rFonts w:ascii="Times New Roman" w:hAnsi="Times New Roman" w:cs="Times New Roman"/>
          <w:szCs w:val="24"/>
        </w:rPr>
        <w:t>9</w:t>
      </w:r>
      <w:r w:rsidRPr="00A66D95">
        <w:rPr>
          <w:rFonts w:ascii="Times New Roman" w:hAnsi="Times New Roman" w:cs="Times New Roman"/>
          <w:szCs w:val="24"/>
        </w:rPr>
        <w:t xml:space="preserve"> г.:</w:t>
      </w:r>
    </w:p>
    <w:p w:rsidR="00C82237" w:rsidRPr="00A66D95" w:rsidRDefault="00C82237" w:rsidP="00C82237">
      <w:pPr>
        <w:spacing w:before="120" w:after="0" w:line="240" w:lineRule="auto"/>
        <w:jc w:val="both"/>
        <w:rPr>
          <w:rFonts w:ascii="Times New Roman" w:hAnsi="Times New Roman" w:cs="Times New Roman"/>
          <w:szCs w:val="24"/>
        </w:rPr>
      </w:pPr>
    </w:p>
    <w:tbl>
      <w:tblPr>
        <w:tblW w:w="13130" w:type="dxa"/>
        <w:tblCellMar>
          <w:top w:w="15" w:type="dxa"/>
          <w:left w:w="15" w:type="dxa"/>
          <w:bottom w:w="15" w:type="dxa"/>
          <w:right w:w="15" w:type="dxa"/>
        </w:tblCellMar>
        <w:tblLook w:val="04A0"/>
      </w:tblPr>
      <w:tblGrid>
        <w:gridCol w:w="1070"/>
        <w:gridCol w:w="5892"/>
        <w:gridCol w:w="2056"/>
        <w:gridCol w:w="2056"/>
        <w:gridCol w:w="2056"/>
      </w:tblGrid>
      <w:tr w:rsidR="00463933" w:rsidRPr="00A66D95" w:rsidTr="004639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 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Параметры статистики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2016/17</w:t>
            </w:r>
            <w:r w:rsidRPr="00A66D95">
              <w:rPr>
                <w:rFonts w:ascii="Times New Roman" w:hAnsi="Times New Roman"/>
                <w:color w:val="000000" w:themeColor="text1"/>
                <w:sz w:val="24"/>
                <w:szCs w:val="24"/>
              </w:rPr>
              <w:br/>
            </w:r>
            <w:r w:rsidRPr="00A66D95">
              <w:rPr>
                <w:rStyle w:val="fill"/>
                <w:rFonts w:ascii="Times New Roman" w:hAnsi="Times New Roman"/>
                <w:b w:val="0"/>
                <w:i w:val="0"/>
                <w:color w:val="000000" w:themeColor="text1"/>
                <w:sz w:val="24"/>
                <w:szCs w:val="24"/>
              </w:rPr>
              <w:t>учебный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2017/18</w:t>
            </w:r>
            <w:r w:rsidRPr="00A66D95">
              <w:rPr>
                <w:rFonts w:ascii="Times New Roman" w:hAnsi="Times New Roman"/>
                <w:color w:val="000000" w:themeColor="text1"/>
                <w:sz w:val="24"/>
                <w:szCs w:val="24"/>
              </w:rPr>
              <w:br/>
            </w:r>
            <w:r w:rsidRPr="00A66D95">
              <w:rPr>
                <w:rStyle w:val="fill"/>
                <w:rFonts w:ascii="Times New Roman" w:hAnsi="Times New Roman"/>
                <w:b w:val="0"/>
                <w:i w:val="0"/>
                <w:color w:val="000000" w:themeColor="text1"/>
                <w:sz w:val="24"/>
                <w:szCs w:val="24"/>
              </w:rPr>
              <w:t>учебный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2018/19</w:t>
            </w:r>
            <w:r w:rsidRPr="00A66D95">
              <w:rPr>
                <w:rFonts w:ascii="Times New Roman" w:hAnsi="Times New Roman"/>
                <w:color w:val="000000" w:themeColor="text1"/>
                <w:sz w:val="24"/>
                <w:szCs w:val="24"/>
              </w:rPr>
              <w:br/>
            </w:r>
            <w:r w:rsidRPr="00A66D95">
              <w:rPr>
                <w:rStyle w:val="fill"/>
                <w:rFonts w:ascii="Times New Roman" w:hAnsi="Times New Roman"/>
                <w:b w:val="0"/>
                <w:i w:val="0"/>
                <w:color w:val="000000" w:themeColor="text1"/>
                <w:sz w:val="24"/>
                <w:szCs w:val="24"/>
              </w:rPr>
              <w:t>учебный год</w:t>
            </w:r>
          </w:p>
        </w:tc>
      </w:tr>
      <w:tr w:rsidR="00463933" w:rsidRPr="00A66D95" w:rsidTr="004639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63933" w:rsidRPr="00A66D95" w:rsidRDefault="00463933" w:rsidP="00463933">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 xml:space="preserve">Количество детей, обучавшихся на </w:t>
            </w:r>
            <w:r w:rsidRPr="00A66D95">
              <w:rPr>
                <w:rFonts w:ascii="Times New Roman" w:hAnsi="Times New Roman"/>
                <w:color w:val="000000" w:themeColor="text1"/>
                <w:sz w:val="24"/>
                <w:szCs w:val="24"/>
              </w:rPr>
              <w:br/>
            </w:r>
            <w:r w:rsidRPr="00A66D95">
              <w:rPr>
                <w:rStyle w:val="fill"/>
                <w:rFonts w:ascii="Times New Roman" w:hAnsi="Times New Roman"/>
                <w:b w:val="0"/>
                <w:i w:val="0"/>
                <w:color w:val="000000" w:themeColor="text1"/>
                <w:sz w:val="24"/>
                <w:szCs w:val="24"/>
              </w:rPr>
              <w:t xml:space="preserve">конец учебного года (для 2018/19 – на </w:t>
            </w:r>
            <w:r w:rsidRPr="00A66D95">
              <w:rPr>
                <w:rFonts w:ascii="Times New Roman" w:hAnsi="Times New Roman"/>
                <w:color w:val="000000" w:themeColor="text1"/>
                <w:sz w:val="24"/>
                <w:szCs w:val="24"/>
              </w:rPr>
              <w:br/>
            </w:r>
            <w:r w:rsidRPr="00A66D95">
              <w:rPr>
                <w:rStyle w:val="fill"/>
                <w:rFonts w:ascii="Times New Roman" w:hAnsi="Times New Roman"/>
                <w:b w:val="0"/>
                <w:i w:val="0"/>
                <w:color w:val="000000" w:themeColor="text1"/>
                <w:sz w:val="24"/>
                <w:szCs w:val="24"/>
              </w:rPr>
              <w:lastRenderedPageBreak/>
              <w:t>конец 2019 года), в том числе:</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63933" w:rsidRPr="00BA6E01" w:rsidRDefault="00BA6E01" w:rsidP="00C82237">
            <w:pPr>
              <w:pStyle w:val="af1"/>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6</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63933" w:rsidRPr="00BA6E01" w:rsidRDefault="00BA6E01" w:rsidP="00C82237">
            <w:pPr>
              <w:pStyle w:val="af1"/>
              <w:rPr>
                <w:rFonts w:ascii="Times New Roman" w:hAnsi="Times New Roman"/>
                <w:color w:val="000000" w:themeColor="text1"/>
                <w:sz w:val="24"/>
                <w:szCs w:val="24"/>
                <w:lang w:val="en-US"/>
              </w:rPr>
            </w:pPr>
            <w:r>
              <w:rPr>
                <w:rStyle w:val="fill"/>
                <w:rFonts w:ascii="Times New Roman" w:hAnsi="Times New Roman"/>
                <w:b w:val="0"/>
                <w:i w:val="0"/>
                <w:color w:val="auto"/>
                <w:sz w:val="24"/>
                <w:szCs w:val="24"/>
                <w:lang w:val="en-US"/>
              </w:rPr>
              <w:t>6</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63933" w:rsidRPr="00BA6E01" w:rsidRDefault="00463933" w:rsidP="00463933">
            <w:pPr>
              <w:pStyle w:val="af1"/>
              <w:rPr>
                <w:rFonts w:ascii="Times New Roman" w:hAnsi="Times New Roman"/>
                <w:color w:val="000000" w:themeColor="text1"/>
                <w:sz w:val="24"/>
                <w:szCs w:val="24"/>
                <w:lang w:val="en-US"/>
              </w:rPr>
            </w:pPr>
            <w:r w:rsidRPr="00A66D95">
              <w:rPr>
                <w:rStyle w:val="fill"/>
                <w:rFonts w:ascii="Times New Roman" w:hAnsi="Times New Roman"/>
                <w:b w:val="0"/>
                <w:i w:val="0"/>
                <w:color w:val="000000" w:themeColor="text1"/>
                <w:sz w:val="24"/>
                <w:szCs w:val="24"/>
              </w:rPr>
              <w:t xml:space="preserve"> </w:t>
            </w:r>
            <w:r w:rsidR="00962F9B">
              <w:rPr>
                <w:rStyle w:val="fill"/>
                <w:rFonts w:ascii="Times New Roman" w:hAnsi="Times New Roman"/>
                <w:b w:val="0"/>
                <w:i w:val="0"/>
                <w:color w:val="000000" w:themeColor="text1"/>
                <w:sz w:val="24"/>
                <w:szCs w:val="24"/>
                <w:lang w:val="en-US"/>
              </w:rPr>
              <w:t>7</w:t>
            </w:r>
          </w:p>
        </w:tc>
      </w:tr>
      <w:tr w:rsidR="00463933" w:rsidRPr="00A66D95" w:rsidTr="004639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 начальная школа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BA6E01" w:rsidRDefault="00BA6E01" w:rsidP="00463933">
            <w:pPr>
              <w:pStyle w:val="af1"/>
              <w:rPr>
                <w:rFonts w:ascii="Times New Roman" w:hAnsi="Times New Roman"/>
                <w:color w:val="000000" w:themeColor="text1"/>
                <w:sz w:val="24"/>
                <w:szCs w:val="24"/>
                <w:lang w:val="en-US"/>
              </w:rPr>
            </w:pPr>
            <w:r>
              <w:rPr>
                <w:rStyle w:val="fill"/>
                <w:rFonts w:ascii="Times New Roman" w:hAnsi="Times New Roman"/>
                <w:b w:val="0"/>
                <w:i w:val="0"/>
                <w:color w:val="000000" w:themeColor="text1"/>
                <w:sz w:val="24"/>
                <w:szCs w:val="24"/>
                <w:lang w:val="en-US"/>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BA6E01" w:rsidRDefault="00BA6E01" w:rsidP="00C82237">
            <w:pPr>
              <w:pStyle w:val="af1"/>
              <w:rPr>
                <w:rFonts w:ascii="Times New Roman" w:hAnsi="Times New Roman"/>
                <w:sz w:val="24"/>
                <w:szCs w:val="24"/>
                <w:lang w:val="en-US"/>
              </w:rPr>
            </w:pPr>
            <w:r>
              <w:rPr>
                <w:rStyle w:val="fill"/>
                <w:rFonts w:ascii="Times New Roman" w:hAnsi="Times New Roman"/>
                <w:b w:val="0"/>
                <w:i w:val="0"/>
                <w:color w:val="auto"/>
                <w:sz w:val="24"/>
                <w:szCs w:val="24"/>
                <w:lang w:val="en-US"/>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BA6E01" w:rsidRDefault="00962F9B" w:rsidP="00C82237">
            <w:pPr>
              <w:pStyle w:val="af1"/>
              <w:rPr>
                <w:rFonts w:ascii="Times New Roman" w:hAnsi="Times New Roman"/>
                <w:sz w:val="24"/>
                <w:szCs w:val="24"/>
                <w:lang w:val="en-US"/>
              </w:rPr>
            </w:pPr>
            <w:r>
              <w:rPr>
                <w:rStyle w:val="fill"/>
                <w:rFonts w:ascii="Times New Roman" w:hAnsi="Times New Roman"/>
                <w:b w:val="0"/>
                <w:i w:val="0"/>
                <w:color w:val="auto"/>
                <w:sz w:val="24"/>
                <w:szCs w:val="24"/>
                <w:lang w:val="en-US"/>
              </w:rPr>
              <w:t>7</w:t>
            </w:r>
          </w:p>
        </w:tc>
      </w:tr>
      <w:tr w:rsidR="00463933" w:rsidRPr="00A66D95" w:rsidTr="004639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463933">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sz w:val="24"/>
                <w:szCs w:val="24"/>
              </w:rPr>
            </w:pPr>
          </w:p>
        </w:tc>
      </w:tr>
      <w:tr w:rsidR="00463933" w:rsidRPr="00A66D95" w:rsidTr="004639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2</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 xml:space="preserve">Количество учеников, оставленных </w:t>
            </w:r>
            <w:r w:rsidRPr="00A66D95">
              <w:rPr>
                <w:rFonts w:ascii="Times New Roman" w:hAnsi="Times New Roman"/>
                <w:color w:val="000000" w:themeColor="text1"/>
                <w:sz w:val="24"/>
                <w:szCs w:val="24"/>
              </w:rPr>
              <w:br/>
            </w:r>
            <w:r w:rsidRPr="00A66D95">
              <w:rPr>
                <w:rStyle w:val="fill"/>
                <w:rFonts w:ascii="Times New Roman" w:hAnsi="Times New Roman"/>
                <w:b w:val="0"/>
                <w:i w:val="0"/>
                <w:color w:val="000000" w:themeColor="text1"/>
                <w:sz w:val="24"/>
                <w:szCs w:val="24"/>
              </w:rPr>
              <w:t>на повторное обучение:</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 </w:t>
            </w:r>
          </w:p>
        </w:tc>
      </w:tr>
      <w:tr w:rsidR="00463933" w:rsidRPr="00A66D95" w:rsidTr="004639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 начальная школа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Fonts w:ascii="Times New Roman" w:hAnsi="Times New Roman"/>
                <w:color w:val="000000" w:themeColor="text1"/>
                <w:sz w:val="24"/>
                <w:szCs w:val="24"/>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BA6E01" w:rsidRDefault="00BA6E01" w:rsidP="00C82237">
            <w:pPr>
              <w:pStyle w:val="af1"/>
              <w:rPr>
                <w:rFonts w:ascii="Times New Roman" w:hAnsi="Times New Roman"/>
                <w:color w:val="000000" w:themeColor="text1"/>
                <w:sz w:val="24"/>
                <w:szCs w:val="24"/>
                <w:lang w:val="en-US"/>
              </w:rPr>
            </w:pPr>
            <w:r>
              <w:rPr>
                <w:rStyle w:val="fill"/>
                <w:rFonts w:ascii="Times New Roman" w:hAnsi="Times New Roman"/>
                <w:b w:val="0"/>
                <w:i w:val="0"/>
                <w:color w:val="000000" w:themeColor="text1"/>
                <w:sz w:val="24"/>
                <w:szCs w:val="24"/>
                <w:lang w:val="en-US"/>
              </w:rPr>
              <w:t>0</w:t>
            </w:r>
          </w:p>
        </w:tc>
      </w:tr>
      <w:tr w:rsidR="00463933" w:rsidRPr="00A66D95" w:rsidTr="004639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r>
      <w:tr w:rsidR="00463933" w:rsidRPr="00A66D95" w:rsidTr="004639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r w:rsidRPr="00A66D95">
              <w:rPr>
                <w:rStyle w:val="fill"/>
                <w:rFonts w:ascii="Times New Roman" w:hAnsi="Times New Roman"/>
                <w:b w:val="0"/>
                <w:i w:val="0"/>
                <w:color w:val="000000" w:themeColor="text1"/>
                <w:sz w:val="24"/>
                <w:szCs w:val="24"/>
              </w:rPr>
              <w:t> </w:t>
            </w:r>
          </w:p>
        </w:tc>
      </w:tr>
      <w:tr w:rsidR="00463933" w:rsidRPr="00A66D95" w:rsidTr="007978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r>
      <w:tr w:rsidR="00463933" w:rsidRPr="00A66D95" w:rsidTr="007978BE">
        <w:tc>
          <w:tcPr>
            <w:tcW w:w="0" w:type="auto"/>
            <w:tcBorders>
              <w:top w:val="single" w:sz="8" w:space="0" w:color="000000"/>
              <w:left w:val="single" w:sz="8" w:space="0" w:color="000000"/>
              <w:bottom w:val="single" w:sz="8" w:space="0" w:color="auto"/>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bottom w:val="single" w:sz="8" w:space="0" w:color="auto"/>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bottom w:val="single" w:sz="8" w:space="0" w:color="auto"/>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bottom w:val="single" w:sz="8" w:space="0" w:color="auto"/>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c>
          <w:tcPr>
            <w:tcW w:w="0" w:type="auto"/>
            <w:tcBorders>
              <w:top w:val="single" w:sz="8" w:space="0" w:color="000000"/>
              <w:left w:val="single" w:sz="8" w:space="0" w:color="000000"/>
              <w:bottom w:val="single" w:sz="8" w:space="0" w:color="auto"/>
              <w:right w:val="single" w:sz="8" w:space="0" w:color="000000"/>
            </w:tcBorders>
            <w:tcMar>
              <w:top w:w="60" w:type="dxa"/>
              <w:left w:w="60" w:type="dxa"/>
              <w:bottom w:w="60" w:type="dxa"/>
              <w:right w:w="60" w:type="dxa"/>
            </w:tcMar>
            <w:hideMark/>
          </w:tcPr>
          <w:p w:rsidR="00463933" w:rsidRPr="00A66D95" w:rsidRDefault="00463933" w:rsidP="00C82237">
            <w:pPr>
              <w:pStyle w:val="af1"/>
              <w:rPr>
                <w:rFonts w:ascii="Times New Roman" w:hAnsi="Times New Roman"/>
                <w:color w:val="000000" w:themeColor="text1"/>
                <w:sz w:val="24"/>
                <w:szCs w:val="24"/>
              </w:rPr>
            </w:pPr>
          </w:p>
        </w:tc>
      </w:tr>
    </w:tbl>
    <w:p w:rsidR="00C82237" w:rsidRPr="00A66D95" w:rsidRDefault="00C82237" w:rsidP="00C82237">
      <w:pPr>
        <w:spacing w:before="120" w:after="0" w:line="240" w:lineRule="auto"/>
        <w:jc w:val="both"/>
        <w:rPr>
          <w:rFonts w:ascii="Times New Roman" w:hAnsi="Times New Roman" w:cs="Times New Roman"/>
          <w:szCs w:val="24"/>
        </w:rPr>
      </w:pPr>
    </w:p>
    <w:p w:rsidR="00C82237" w:rsidRPr="00A66D95" w:rsidRDefault="00C82237" w:rsidP="003D36A7">
      <w:pPr>
        <w:pStyle w:val="af1"/>
        <w:numPr>
          <w:ilvl w:val="0"/>
          <w:numId w:val="1"/>
        </w:numPr>
        <w:jc w:val="center"/>
        <w:rPr>
          <w:rFonts w:ascii="Times New Roman" w:hAnsi="Times New Roman"/>
          <w:b/>
          <w:sz w:val="24"/>
          <w:szCs w:val="24"/>
        </w:rPr>
      </w:pPr>
      <w:r w:rsidRPr="00A66D95">
        <w:rPr>
          <w:rFonts w:ascii="Times New Roman" w:hAnsi="Times New Roman"/>
          <w:b/>
          <w:sz w:val="24"/>
          <w:szCs w:val="24"/>
        </w:rPr>
        <w:t>Учебный план.</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Структура учебного плана соответствует предъявляемым требованиям, содержание учебного плана соответствует государственному образовательному стандарту. Имеются основные образовательные программы, рабочие программы по всем преподаваемым дисциплинам, их соответствие государственному образовательному стандарту. Администрацией школы регулярно проводятся проверки выполнения образовательных программ, результаты обобщаются в аналитических справках и таблицах.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В результате обобщения аналитического материала, анализа прохождения образовательных программ на основе записей в журнале и графиков прохождения учебного материала выявлено следующее: весь учебный материал, предусмотренный рабочими программами, изучен в необходимом объеме, причем соблюдается последовательность в изучении программного материала в том порядке, который дан в графиках прохождения учебного материала. Учебные программы по всем предметам выполнены в полном объеме.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В структуре учебного плана МАОУ «</w:t>
      </w:r>
      <w:r w:rsidR="003D7452">
        <w:rPr>
          <w:rFonts w:ascii="Times New Roman" w:hAnsi="Times New Roman"/>
          <w:sz w:val="24"/>
          <w:szCs w:val="24"/>
        </w:rPr>
        <w:t>Ново-Потоцкая Н</w:t>
      </w:r>
      <w:r w:rsidRPr="00A66D95">
        <w:rPr>
          <w:rFonts w:ascii="Times New Roman" w:hAnsi="Times New Roman"/>
          <w:sz w:val="24"/>
          <w:szCs w:val="24"/>
        </w:rPr>
        <w:t xml:space="preserve">ОШ», реализующего программы начального общего образования, выделяются две части: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инвариантная (часы федерального компонента);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вариативная (компонент образовательного учреждения, региональный компонент).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Учебный план утвержден на Педагогическом совете; в нем отражены все образовательные области, образовательные компоненты и учтены нормативы учебной нагрузки школьников. В учебном плане школы время, отведенное на изучение образовательных компонентов и областей, соответствует требованиям основных образовательных программ, разработанных на основе государственных образовательных стандартов начального общего образования. В учебном плане школы время, отведенное на изучение образовательных компонентов и областей, соответствует требованиям примерных образовательных программ, разработанных Министерством образования и науки Российской Федерации на основе государственных образовательных стандартов начального общего </w:t>
      </w:r>
      <w:proofErr w:type="gramStart"/>
      <w:r w:rsidRPr="00A66D95">
        <w:rPr>
          <w:rFonts w:ascii="Times New Roman" w:hAnsi="Times New Roman"/>
          <w:sz w:val="24"/>
          <w:szCs w:val="24"/>
        </w:rPr>
        <w:t>о</w:t>
      </w:r>
      <w:proofErr w:type="gramEnd"/>
      <w:r w:rsidRPr="00A66D95">
        <w:rPr>
          <w:rFonts w:ascii="Times New Roman" w:hAnsi="Times New Roman"/>
          <w:sz w:val="24"/>
          <w:szCs w:val="24"/>
        </w:rPr>
        <w:t xml:space="preserve"> образования. Учебные предметы инвариантной части учебного плана ведутся по государственным программам и учебникам, утвержденным перечнем Министерства образования и науки Российской Федерации;  элективные курсы и предметы вариативной части учебного плана преподаются по региональным и федеральным учебным программам.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Содержание и структура учебного плана начального общего </w:t>
      </w:r>
      <w:proofErr w:type="gramStart"/>
      <w:r w:rsidRPr="00A66D95">
        <w:rPr>
          <w:rFonts w:ascii="Times New Roman" w:hAnsi="Times New Roman"/>
          <w:sz w:val="24"/>
          <w:szCs w:val="24"/>
        </w:rPr>
        <w:t>о</w:t>
      </w:r>
      <w:proofErr w:type="gramEnd"/>
      <w:r w:rsidRPr="00A66D95">
        <w:rPr>
          <w:rFonts w:ascii="Times New Roman" w:hAnsi="Times New Roman"/>
          <w:sz w:val="24"/>
          <w:szCs w:val="24"/>
        </w:rPr>
        <w:t xml:space="preserve"> образования  определяются требованиями ФГОС, системой учебников, целями и задачами образовательной деятельности ОУ «</w:t>
      </w:r>
      <w:r w:rsidR="00723E57">
        <w:rPr>
          <w:rFonts w:ascii="Times New Roman" w:hAnsi="Times New Roman"/>
          <w:sz w:val="24"/>
          <w:szCs w:val="24"/>
        </w:rPr>
        <w:t>Ново-П</w:t>
      </w:r>
      <w:r w:rsidR="002B3AB6">
        <w:rPr>
          <w:rFonts w:ascii="Times New Roman" w:hAnsi="Times New Roman"/>
          <w:sz w:val="24"/>
          <w:szCs w:val="24"/>
        </w:rPr>
        <w:t>отоцкая Н</w:t>
      </w:r>
      <w:r w:rsidRPr="00A66D95">
        <w:rPr>
          <w:rFonts w:ascii="Times New Roman" w:hAnsi="Times New Roman"/>
          <w:sz w:val="24"/>
          <w:szCs w:val="24"/>
        </w:rPr>
        <w:t>ОШ», Уставом школы.</w:t>
      </w:r>
    </w:p>
    <w:p w:rsidR="00C82237" w:rsidRPr="00A66D95" w:rsidRDefault="00C82237" w:rsidP="00C82237">
      <w:pPr>
        <w:pStyle w:val="af1"/>
        <w:jc w:val="both"/>
        <w:rPr>
          <w:rFonts w:ascii="Times New Roman" w:hAnsi="Times New Roman"/>
          <w:sz w:val="24"/>
          <w:szCs w:val="24"/>
        </w:rPr>
      </w:pPr>
    </w:p>
    <w:p w:rsidR="00C82237" w:rsidRPr="00A66D95" w:rsidRDefault="00C82237" w:rsidP="003D36A7">
      <w:pPr>
        <w:pStyle w:val="af1"/>
        <w:numPr>
          <w:ilvl w:val="0"/>
          <w:numId w:val="1"/>
        </w:numPr>
        <w:jc w:val="center"/>
        <w:rPr>
          <w:rFonts w:ascii="Times New Roman" w:hAnsi="Times New Roman"/>
          <w:b/>
          <w:sz w:val="24"/>
          <w:szCs w:val="24"/>
        </w:rPr>
      </w:pPr>
      <w:r w:rsidRPr="00A66D95">
        <w:rPr>
          <w:rFonts w:ascii="Times New Roman" w:hAnsi="Times New Roman"/>
          <w:b/>
          <w:sz w:val="24"/>
          <w:szCs w:val="24"/>
        </w:rPr>
        <w:t>Режим работы</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lastRenderedPageBreak/>
        <w:t>МАОУ «</w:t>
      </w:r>
      <w:r w:rsidR="002B3AB6">
        <w:rPr>
          <w:rFonts w:ascii="Times New Roman" w:hAnsi="Times New Roman"/>
          <w:sz w:val="24"/>
          <w:szCs w:val="24"/>
        </w:rPr>
        <w:t>Ново-Потоцкая Н</w:t>
      </w:r>
      <w:r w:rsidRPr="00A66D95">
        <w:rPr>
          <w:rFonts w:ascii="Times New Roman" w:hAnsi="Times New Roman"/>
          <w:sz w:val="24"/>
          <w:szCs w:val="24"/>
        </w:rPr>
        <w:t xml:space="preserve">ОШ» осуществляет образовательную деятельность в одну смену. </w:t>
      </w:r>
      <w:r w:rsidRPr="00A66D95">
        <w:rPr>
          <w:rFonts w:ascii="Times New Roman" w:hAnsi="Times New Roman"/>
          <w:b/>
          <w:i/>
          <w:sz w:val="24"/>
          <w:szCs w:val="24"/>
        </w:rPr>
        <w:t>Продолжительность учебной недели в 1-</w:t>
      </w:r>
      <w:r w:rsidR="002B3AB6">
        <w:rPr>
          <w:rFonts w:ascii="Times New Roman" w:hAnsi="Times New Roman"/>
          <w:b/>
          <w:i/>
          <w:sz w:val="24"/>
          <w:szCs w:val="24"/>
        </w:rPr>
        <w:t>4</w:t>
      </w:r>
      <w:r w:rsidRPr="00A66D95">
        <w:rPr>
          <w:rFonts w:ascii="Times New Roman" w:hAnsi="Times New Roman"/>
          <w:b/>
          <w:i/>
          <w:sz w:val="24"/>
          <w:szCs w:val="24"/>
        </w:rPr>
        <w:t xml:space="preserve"> классах</w:t>
      </w:r>
      <w:r w:rsidRPr="00A66D95">
        <w:rPr>
          <w:rFonts w:ascii="Times New Roman" w:hAnsi="Times New Roman"/>
          <w:sz w:val="24"/>
          <w:szCs w:val="24"/>
        </w:rPr>
        <w:t>: 5 дней.</w:t>
      </w: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b/>
          <w:i/>
          <w:sz w:val="24"/>
          <w:szCs w:val="24"/>
        </w:rPr>
        <w:t>Продолжительность учебного года:</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для обучающихся 1 класса – 33 учебные недели;</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для обучающихся </w:t>
      </w:r>
      <w:r w:rsidR="005341BB" w:rsidRPr="00A66D95">
        <w:rPr>
          <w:rFonts w:ascii="Times New Roman" w:hAnsi="Times New Roman"/>
          <w:sz w:val="24"/>
          <w:szCs w:val="24"/>
        </w:rPr>
        <w:t>2</w:t>
      </w:r>
      <w:r w:rsidRPr="00A66D95">
        <w:rPr>
          <w:rFonts w:ascii="Times New Roman" w:hAnsi="Times New Roman"/>
          <w:sz w:val="24"/>
          <w:szCs w:val="24"/>
        </w:rPr>
        <w:t>-</w:t>
      </w:r>
      <w:r w:rsidR="002B3AB6">
        <w:rPr>
          <w:rFonts w:ascii="Times New Roman" w:hAnsi="Times New Roman"/>
          <w:sz w:val="24"/>
          <w:szCs w:val="24"/>
        </w:rPr>
        <w:t>4</w:t>
      </w:r>
      <w:r w:rsidRPr="00A66D95">
        <w:rPr>
          <w:rFonts w:ascii="Times New Roman" w:hAnsi="Times New Roman"/>
          <w:sz w:val="24"/>
          <w:szCs w:val="24"/>
        </w:rPr>
        <w:t xml:space="preserve"> классов – 34 учебные недели.</w:t>
      </w: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b/>
          <w:i/>
          <w:sz w:val="24"/>
          <w:szCs w:val="24"/>
        </w:rPr>
        <w:t>Продолжительность каникул:</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осенние – 10 дней;</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зимние – 12 дней;</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весенние – 9 дней.</w:t>
      </w: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b/>
          <w:i/>
          <w:sz w:val="24"/>
          <w:szCs w:val="24"/>
        </w:rPr>
        <w:t>Продолжительность уроков:</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w:t>
      </w:r>
      <w:r w:rsidR="005341BB" w:rsidRPr="00A66D95">
        <w:rPr>
          <w:rFonts w:ascii="Times New Roman" w:hAnsi="Times New Roman"/>
          <w:sz w:val="24"/>
          <w:szCs w:val="24"/>
        </w:rPr>
        <w:t>2</w:t>
      </w:r>
      <w:r w:rsidRPr="00A66D95">
        <w:rPr>
          <w:rFonts w:ascii="Times New Roman" w:hAnsi="Times New Roman"/>
          <w:sz w:val="24"/>
          <w:szCs w:val="24"/>
        </w:rPr>
        <w:t>-</w:t>
      </w:r>
      <w:r w:rsidR="002B3AB6">
        <w:rPr>
          <w:rFonts w:ascii="Times New Roman" w:hAnsi="Times New Roman"/>
          <w:sz w:val="24"/>
          <w:szCs w:val="24"/>
        </w:rPr>
        <w:t>4</w:t>
      </w:r>
      <w:r w:rsidRPr="00A66D95">
        <w:rPr>
          <w:rFonts w:ascii="Times New Roman" w:hAnsi="Times New Roman"/>
          <w:sz w:val="24"/>
          <w:szCs w:val="24"/>
        </w:rPr>
        <w:t xml:space="preserve"> классы – 45 мин;</w:t>
      </w:r>
    </w:p>
    <w:p w:rsidR="00C82237" w:rsidRPr="00A66D95" w:rsidRDefault="00C82237" w:rsidP="00C82237">
      <w:pPr>
        <w:autoSpaceDE w:val="0"/>
        <w:autoSpaceDN w:val="0"/>
        <w:adjustRightInd w:val="0"/>
        <w:spacing w:after="0" w:line="240" w:lineRule="auto"/>
        <w:jc w:val="both"/>
        <w:rPr>
          <w:rFonts w:ascii="Times New Roman" w:hAnsi="Times New Roman" w:cs="Times New Roman"/>
          <w:szCs w:val="24"/>
        </w:rPr>
      </w:pPr>
      <w:r w:rsidRPr="00A66D95">
        <w:rPr>
          <w:rFonts w:ascii="Times New Roman" w:hAnsi="Times New Roman" w:cs="Times New Roman"/>
          <w:szCs w:val="24"/>
        </w:rPr>
        <w:t>- в 1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В середине учебного дня проводится динамическая пауза продолжительностью 40 минут.</w:t>
      </w:r>
    </w:p>
    <w:p w:rsidR="00C82237" w:rsidRPr="00A66D95" w:rsidRDefault="00C82237" w:rsidP="00C82237">
      <w:pPr>
        <w:pStyle w:val="af1"/>
        <w:jc w:val="both"/>
        <w:rPr>
          <w:rFonts w:ascii="Times New Roman" w:hAnsi="Times New Roman"/>
          <w:sz w:val="24"/>
          <w:szCs w:val="24"/>
        </w:rPr>
      </w:pPr>
    </w:p>
    <w:p w:rsidR="00C82237" w:rsidRPr="00A66D95" w:rsidRDefault="00C82237" w:rsidP="003D36A7">
      <w:pPr>
        <w:pStyle w:val="af1"/>
        <w:numPr>
          <w:ilvl w:val="0"/>
          <w:numId w:val="1"/>
        </w:numPr>
        <w:jc w:val="center"/>
        <w:rPr>
          <w:rFonts w:ascii="Times New Roman" w:hAnsi="Times New Roman"/>
          <w:b/>
          <w:sz w:val="24"/>
          <w:szCs w:val="24"/>
        </w:rPr>
      </w:pPr>
      <w:r w:rsidRPr="00A66D95">
        <w:rPr>
          <w:rFonts w:ascii="Times New Roman" w:hAnsi="Times New Roman"/>
          <w:b/>
          <w:sz w:val="24"/>
          <w:szCs w:val="24"/>
        </w:rPr>
        <w:t>Расписание уроков</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Расписание уроков соответствует гигиеническим требованиям к условиям обучения в общеобразовательных учреждениях (санитарно-эпидемиологические правила СанПиН 2.4.2.1178-02). Расписание составлено с учѐтом динамики изменения физиологических функций и работоспособности, учащихся на протяжении учебного дня и недели и сложности предметов. В расписание включены две перемены продолжительностью 20 мин. (прием пищи), остальные - по 10 мин. Часы внеурочной деятельности, кружки, спортивные секции проводятся не ранее, чем через 45 минут после окончания уроков.</w:t>
      </w:r>
    </w:p>
    <w:p w:rsidR="00C82237" w:rsidRPr="00A66D95" w:rsidRDefault="00C82237" w:rsidP="00C82237">
      <w:pPr>
        <w:pStyle w:val="af1"/>
        <w:jc w:val="both"/>
        <w:rPr>
          <w:rFonts w:ascii="Times New Roman" w:hAnsi="Times New Roman"/>
          <w:sz w:val="24"/>
          <w:szCs w:val="24"/>
        </w:rPr>
      </w:pPr>
    </w:p>
    <w:p w:rsidR="00C82237" w:rsidRPr="00A66D95" w:rsidRDefault="00C82237" w:rsidP="003D36A7">
      <w:pPr>
        <w:pStyle w:val="af1"/>
        <w:numPr>
          <w:ilvl w:val="0"/>
          <w:numId w:val="1"/>
        </w:numPr>
        <w:jc w:val="center"/>
        <w:rPr>
          <w:rFonts w:ascii="Times New Roman" w:hAnsi="Times New Roman"/>
          <w:b/>
          <w:sz w:val="24"/>
          <w:szCs w:val="24"/>
        </w:rPr>
      </w:pPr>
      <w:r w:rsidRPr="00A66D95">
        <w:rPr>
          <w:rFonts w:ascii="Times New Roman" w:hAnsi="Times New Roman"/>
          <w:b/>
          <w:sz w:val="24"/>
          <w:szCs w:val="24"/>
        </w:rPr>
        <w:t>Дополнительное образование</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Школа – центр активного положительного воздействия на формирование личности ребенка, на развитие его творческих и интеллектуальных способностей.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Большое место в воспитательной системе занимает дополнительное образование. В системе единого воспитательно-образовательного пространства школы работа педагогов дополнительного образования в 201</w:t>
      </w:r>
      <w:r w:rsidR="005341BB" w:rsidRPr="00A66D95">
        <w:rPr>
          <w:rFonts w:ascii="Times New Roman" w:hAnsi="Times New Roman"/>
          <w:sz w:val="24"/>
          <w:szCs w:val="24"/>
        </w:rPr>
        <w:t>9</w:t>
      </w:r>
      <w:r w:rsidRPr="00A66D95">
        <w:rPr>
          <w:rFonts w:ascii="Times New Roman" w:hAnsi="Times New Roman"/>
          <w:sz w:val="24"/>
          <w:szCs w:val="24"/>
        </w:rPr>
        <w:t xml:space="preserve"> году была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 Общий охват учащихся внеурочной занятостью  -</w:t>
      </w:r>
      <w:r w:rsidR="002B3AB6">
        <w:rPr>
          <w:rFonts w:ascii="Times New Roman" w:hAnsi="Times New Roman"/>
          <w:sz w:val="24"/>
          <w:szCs w:val="24"/>
        </w:rPr>
        <w:t>100</w:t>
      </w:r>
      <w:r w:rsidRPr="00A66D95">
        <w:rPr>
          <w:rFonts w:ascii="Times New Roman" w:hAnsi="Times New Roman"/>
          <w:sz w:val="24"/>
          <w:szCs w:val="24"/>
        </w:rPr>
        <w:t xml:space="preserve"> %    </w:t>
      </w:r>
    </w:p>
    <w:p w:rsidR="00C82237" w:rsidRPr="00A66D95" w:rsidRDefault="00C82237" w:rsidP="00C82237">
      <w:pPr>
        <w:pStyle w:val="af1"/>
        <w:jc w:val="both"/>
        <w:rPr>
          <w:rFonts w:ascii="Times New Roman" w:hAnsi="Times New Roman"/>
          <w:sz w:val="24"/>
          <w:szCs w:val="24"/>
        </w:rPr>
      </w:pP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noProof/>
          <w:sz w:val="24"/>
          <w:szCs w:val="24"/>
          <w:lang w:eastAsia="ru-RU"/>
        </w:rPr>
        <w:lastRenderedPageBreak/>
        <w:drawing>
          <wp:inline distT="0" distB="0" distL="0" distR="0">
            <wp:extent cx="5486400" cy="20193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82237" w:rsidRPr="00A66D95" w:rsidRDefault="00C82237" w:rsidP="00C82237">
      <w:pPr>
        <w:pStyle w:val="af1"/>
        <w:rPr>
          <w:rFonts w:ascii="Times New Roman" w:hAnsi="Times New Roman"/>
          <w:sz w:val="24"/>
          <w:szCs w:val="24"/>
        </w:rPr>
      </w:pPr>
    </w:p>
    <w:p w:rsidR="00C82237" w:rsidRPr="00A66D95" w:rsidRDefault="00C82237" w:rsidP="00F34071">
      <w:pPr>
        <w:pStyle w:val="af1"/>
        <w:ind w:firstLine="709"/>
        <w:jc w:val="both"/>
        <w:rPr>
          <w:rFonts w:ascii="Times New Roman" w:hAnsi="Times New Roman"/>
          <w:sz w:val="24"/>
          <w:szCs w:val="24"/>
        </w:rPr>
      </w:pPr>
      <w:r w:rsidRPr="00A66D95">
        <w:rPr>
          <w:rFonts w:ascii="Times New Roman" w:hAnsi="Times New Roman"/>
          <w:sz w:val="24"/>
          <w:szCs w:val="24"/>
        </w:rPr>
        <w:t>Дополнительное образование в школе осуществлялось по  следующим направлениям:</w:t>
      </w:r>
    </w:p>
    <w:p w:rsidR="00947EFC" w:rsidRPr="002B3AB6" w:rsidRDefault="00947EFC" w:rsidP="00F34071">
      <w:pPr>
        <w:pStyle w:val="af1"/>
        <w:jc w:val="both"/>
        <w:rPr>
          <w:rFonts w:ascii="Times New Roman" w:hAnsi="Times New Roman"/>
          <w:b/>
          <w:sz w:val="24"/>
          <w:szCs w:val="24"/>
        </w:rPr>
      </w:pPr>
      <w:r w:rsidRPr="002B3AB6">
        <w:rPr>
          <w:rFonts w:ascii="Times New Roman" w:hAnsi="Times New Roman"/>
          <w:b/>
          <w:sz w:val="24"/>
          <w:szCs w:val="24"/>
        </w:rPr>
        <w:t>спортивно-оздоровительное (</w:t>
      </w:r>
      <w:r w:rsidRPr="002B3AB6">
        <w:rPr>
          <w:rFonts w:ascii="Times New Roman" w:eastAsia="Calibri" w:hAnsi="Times New Roman"/>
          <w:b/>
          <w:sz w:val="24"/>
          <w:szCs w:val="24"/>
        </w:rPr>
        <w:t>«</w:t>
      </w:r>
      <w:r w:rsidR="00A11BA3">
        <w:rPr>
          <w:rFonts w:ascii="Times New Roman" w:eastAsia="Calibri" w:hAnsi="Times New Roman"/>
          <w:b/>
          <w:sz w:val="24"/>
          <w:szCs w:val="24"/>
        </w:rPr>
        <w:t>По</w:t>
      </w:r>
      <w:r w:rsidR="00E42BCB">
        <w:rPr>
          <w:rFonts w:ascii="Times New Roman" w:eastAsia="Calibri" w:hAnsi="Times New Roman"/>
          <w:b/>
          <w:sz w:val="24"/>
          <w:szCs w:val="24"/>
        </w:rPr>
        <w:t>движные игры</w:t>
      </w:r>
      <w:r w:rsidRPr="002B3AB6">
        <w:rPr>
          <w:rFonts w:ascii="Times New Roman" w:eastAsia="Calibri" w:hAnsi="Times New Roman"/>
          <w:b/>
          <w:sz w:val="24"/>
          <w:szCs w:val="24"/>
        </w:rPr>
        <w:t>»)</w:t>
      </w:r>
      <w:r w:rsidR="00E42BCB">
        <w:rPr>
          <w:rFonts w:ascii="Times New Roman" w:hAnsi="Times New Roman"/>
          <w:b/>
          <w:sz w:val="24"/>
          <w:szCs w:val="24"/>
        </w:rPr>
        <w:t xml:space="preserve">, </w:t>
      </w:r>
      <w:r w:rsidRPr="002B3AB6">
        <w:rPr>
          <w:rFonts w:ascii="Times New Roman" w:hAnsi="Times New Roman"/>
          <w:b/>
          <w:sz w:val="24"/>
          <w:szCs w:val="24"/>
        </w:rPr>
        <w:t xml:space="preserve"> общекультурное («</w:t>
      </w:r>
      <w:r w:rsidR="00A11BA3">
        <w:rPr>
          <w:rFonts w:ascii="Times New Roman" w:hAnsi="Times New Roman"/>
          <w:b/>
          <w:sz w:val="24"/>
          <w:szCs w:val="24"/>
        </w:rPr>
        <w:t>Умелые руки</w:t>
      </w:r>
      <w:r w:rsidR="00E42BCB">
        <w:rPr>
          <w:rFonts w:ascii="Times New Roman" w:hAnsi="Times New Roman"/>
          <w:b/>
          <w:sz w:val="24"/>
          <w:szCs w:val="24"/>
        </w:rPr>
        <w:t>»</w:t>
      </w:r>
      <w:r w:rsidRPr="002B3AB6">
        <w:rPr>
          <w:rFonts w:ascii="Times New Roman" w:hAnsi="Times New Roman"/>
          <w:b/>
          <w:sz w:val="24"/>
          <w:szCs w:val="24"/>
        </w:rPr>
        <w:t>), духовно-нравственное («Мое Оренбуржье»).</w:t>
      </w:r>
    </w:p>
    <w:p w:rsidR="00C82237" w:rsidRPr="00A66D95" w:rsidRDefault="00C82237" w:rsidP="00F34071">
      <w:pPr>
        <w:pStyle w:val="af1"/>
        <w:ind w:firstLine="709"/>
        <w:jc w:val="both"/>
        <w:rPr>
          <w:rFonts w:ascii="Times New Roman" w:hAnsi="Times New Roman"/>
          <w:sz w:val="24"/>
          <w:szCs w:val="24"/>
        </w:rPr>
      </w:pPr>
      <w:r w:rsidRPr="00A66D95">
        <w:rPr>
          <w:rFonts w:ascii="Times New Roman" w:hAnsi="Times New Roman"/>
          <w:sz w:val="24"/>
          <w:szCs w:val="24"/>
        </w:rPr>
        <w:t xml:space="preserve">Программа «Разговор о правильном питании» для обучающихся 1-4 классов реализовывалась в рамках проведения классных часов.    </w:t>
      </w:r>
    </w:p>
    <w:p w:rsidR="00C82237" w:rsidRPr="00A66D95" w:rsidRDefault="00C82237" w:rsidP="00F34071">
      <w:pPr>
        <w:pStyle w:val="af1"/>
        <w:jc w:val="both"/>
        <w:rPr>
          <w:rFonts w:ascii="Times New Roman" w:hAnsi="Times New Roman"/>
          <w:sz w:val="24"/>
          <w:szCs w:val="24"/>
        </w:rPr>
      </w:pPr>
      <w:r w:rsidRPr="00A66D95">
        <w:rPr>
          <w:rFonts w:ascii="Times New Roman" w:hAnsi="Times New Roman"/>
          <w:sz w:val="24"/>
          <w:szCs w:val="24"/>
        </w:rPr>
        <w:t xml:space="preserve">Система дополнительного образования в нашей школе предоставляет возможность заниматься детям разных возрастных групп, начиная с первоклассников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w:t>
      </w:r>
    </w:p>
    <w:p w:rsidR="00C82237" w:rsidRPr="00A66D95" w:rsidRDefault="00C82237" w:rsidP="00F34071">
      <w:pPr>
        <w:pStyle w:val="af1"/>
        <w:ind w:firstLine="709"/>
        <w:jc w:val="both"/>
        <w:rPr>
          <w:rFonts w:ascii="Times New Roman" w:hAnsi="Times New Roman"/>
          <w:sz w:val="24"/>
          <w:szCs w:val="24"/>
        </w:rPr>
      </w:pPr>
      <w:r w:rsidRPr="00A66D95">
        <w:rPr>
          <w:rFonts w:ascii="Times New Roman" w:hAnsi="Times New Roman"/>
          <w:sz w:val="24"/>
          <w:szCs w:val="24"/>
        </w:rPr>
        <w:t xml:space="preserve">Таким образом, </w:t>
      </w:r>
      <w:proofErr w:type="gramStart"/>
      <w:r w:rsidRPr="00A66D95">
        <w:rPr>
          <w:rFonts w:ascii="Times New Roman" w:hAnsi="Times New Roman"/>
          <w:sz w:val="24"/>
          <w:szCs w:val="24"/>
        </w:rPr>
        <w:t>условия</w:t>
      </w:r>
      <w:proofErr w:type="gramEnd"/>
      <w:r w:rsidRPr="00A66D95">
        <w:rPr>
          <w:rFonts w:ascii="Times New Roman" w:hAnsi="Times New Roman"/>
          <w:sz w:val="24"/>
          <w:szCs w:val="24"/>
        </w:rPr>
        <w:t xml:space="preserve"> созданные в школе для внеурочной деятельности и организации дополнительного образования, способствуют развитию творческих способностей обучающихся, их личному развитию и социализации.</w:t>
      </w:r>
    </w:p>
    <w:p w:rsidR="00C82237" w:rsidRPr="00A66D95" w:rsidRDefault="00C82237" w:rsidP="00F34071">
      <w:pPr>
        <w:pStyle w:val="af1"/>
        <w:ind w:firstLine="709"/>
        <w:jc w:val="both"/>
        <w:rPr>
          <w:rFonts w:ascii="Times New Roman" w:hAnsi="Times New Roman"/>
          <w:sz w:val="24"/>
          <w:szCs w:val="24"/>
        </w:rPr>
      </w:pPr>
      <w:r w:rsidRPr="00A66D95">
        <w:rPr>
          <w:rFonts w:ascii="Times New Roman" w:hAnsi="Times New Roman"/>
          <w:sz w:val="24"/>
          <w:szCs w:val="24"/>
        </w:rPr>
        <w:t>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C82237" w:rsidRPr="00A66D95" w:rsidRDefault="00C82237" w:rsidP="00F34071">
      <w:pPr>
        <w:pStyle w:val="af1"/>
        <w:ind w:firstLine="709"/>
        <w:jc w:val="both"/>
        <w:rPr>
          <w:rFonts w:ascii="Times New Roman" w:hAnsi="Times New Roman"/>
          <w:sz w:val="24"/>
          <w:szCs w:val="24"/>
        </w:rPr>
      </w:pPr>
      <w:r w:rsidRPr="00A66D95">
        <w:rPr>
          <w:rFonts w:ascii="Times New Roman" w:hAnsi="Times New Roman"/>
          <w:sz w:val="24"/>
          <w:szCs w:val="24"/>
        </w:rPr>
        <w:t>Много проведено школьных интересных мероприятий силами ребят: концерты для учителей, пожилых людей, день Матери, «Новогодний бал», вечер школьных друзей, встреча с воинами-интернационалистами, тематические дискотеки.  Все это говорит об активной гражданской позиции наших школьников, формирует ответственность, самостоятельность.</w:t>
      </w:r>
    </w:p>
    <w:p w:rsidR="00C82237" w:rsidRPr="00A66D95" w:rsidRDefault="00C82237" w:rsidP="003D36A7">
      <w:pPr>
        <w:numPr>
          <w:ilvl w:val="0"/>
          <w:numId w:val="1"/>
        </w:num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Воспитательная работа</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b/>
          <w:sz w:val="24"/>
          <w:szCs w:val="24"/>
        </w:rPr>
        <w:t xml:space="preserve">     Целью</w:t>
      </w:r>
      <w:r w:rsidRPr="00A66D95">
        <w:rPr>
          <w:rFonts w:ascii="Times New Roman" w:hAnsi="Times New Roman"/>
          <w:sz w:val="24"/>
          <w:szCs w:val="24"/>
        </w:rPr>
        <w:t xml:space="preserve"> вос</w:t>
      </w:r>
      <w:r w:rsidRPr="00A66D95">
        <w:rPr>
          <w:rFonts w:ascii="Times New Roman" w:hAnsi="Times New Roman"/>
          <w:sz w:val="24"/>
          <w:szCs w:val="24"/>
        </w:rPr>
        <w:softHyphen/>
        <w:t xml:space="preserve">питания школьников является  гармоничное духовное развитие личности школьника и привитие ему основополагающих принципов нравственности на основе этических, патриотических, культурно-исторических традиций России.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В текущем учебном году педагогический коллектив работал над следующими </w:t>
      </w:r>
      <w:r w:rsidRPr="00A66D95">
        <w:rPr>
          <w:rFonts w:ascii="Times New Roman" w:hAnsi="Times New Roman"/>
          <w:b/>
          <w:bCs/>
          <w:sz w:val="24"/>
          <w:szCs w:val="24"/>
        </w:rPr>
        <w:t>задачами:</w:t>
      </w:r>
    </w:p>
    <w:p w:rsidR="00C82237" w:rsidRPr="00A66D95" w:rsidRDefault="00C82237" w:rsidP="003D36A7">
      <w:pPr>
        <w:numPr>
          <w:ilvl w:val="0"/>
          <w:numId w:val="23"/>
        </w:numPr>
        <w:shd w:val="clear" w:color="auto" w:fill="FFFFFF"/>
        <w:spacing w:after="0" w:line="240" w:lineRule="auto"/>
        <w:jc w:val="both"/>
        <w:rPr>
          <w:rFonts w:ascii="Times New Roman" w:eastAsia="Times New Roman" w:hAnsi="Times New Roman" w:cs="Times New Roman"/>
          <w:color w:val="000000"/>
          <w:szCs w:val="24"/>
          <w:lang w:eastAsia="ru-RU"/>
        </w:rPr>
      </w:pPr>
      <w:r w:rsidRPr="00A66D95">
        <w:rPr>
          <w:rFonts w:ascii="Times New Roman" w:eastAsia="Times New Roman" w:hAnsi="Times New Roman" w:cs="Times New Roman"/>
          <w:color w:val="000000"/>
          <w:szCs w:val="24"/>
          <w:lang w:eastAsia="ru-RU"/>
        </w:rPr>
        <w:t>Совершенствование системы воспитательной работы в классных коллективах;</w:t>
      </w:r>
    </w:p>
    <w:p w:rsidR="00C82237" w:rsidRPr="00A66D95" w:rsidRDefault="00C82237" w:rsidP="003D36A7">
      <w:pPr>
        <w:pStyle w:val="a6"/>
        <w:numPr>
          <w:ilvl w:val="0"/>
          <w:numId w:val="23"/>
        </w:numPr>
        <w:spacing w:after="0" w:line="240" w:lineRule="auto"/>
        <w:jc w:val="both"/>
        <w:rPr>
          <w:rFonts w:ascii="Times New Roman" w:hAnsi="Times New Roman" w:cs="Times New Roman"/>
          <w:szCs w:val="24"/>
        </w:rPr>
      </w:pPr>
      <w:r w:rsidRPr="00A66D95">
        <w:rPr>
          <w:rFonts w:ascii="Times New Roman" w:hAnsi="Times New Roman" w:cs="Times New Roman"/>
          <w:szCs w:val="24"/>
        </w:rPr>
        <w:t xml:space="preserve">Формирование гуманистических отношений к окружающему миру, приобщение к общечеловеческим ценностям, освоение, усвоение, присвоение этих ценностей; </w:t>
      </w:r>
    </w:p>
    <w:p w:rsidR="00C82237" w:rsidRPr="00A66D95" w:rsidRDefault="00C82237" w:rsidP="003D36A7">
      <w:pPr>
        <w:pStyle w:val="a6"/>
        <w:numPr>
          <w:ilvl w:val="0"/>
          <w:numId w:val="23"/>
        </w:numPr>
        <w:spacing w:after="0" w:line="240" w:lineRule="auto"/>
        <w:jc w:val="both"/>
        <w:rPr>
          <w:rFonts w:ascii="Times New Roman" w:hAnsi="Times New Roman" w:cs="Times New Roman"/>
          <w:szCs w:val="24"/>
        </w:rPr>
      </w:pPr>
      <w:r w:rsidRPr="00A66D95">
        <w:rPr>
          <w:rFonts w:ascii="Times New Roman" w:hAnsi="Times New Roman" w:cs="Times New Roman"/>
          <w:szCs w:val="24"/>
        </w:rPr>
        <w:t xml:space="preserve">Формирование гражданского самосознания, ответственности за  судьбу  Родины, потребности в здоровом образе жизни, активной жизненной позиции; </w:t>
      </w:r>
    </w:p>
    <w:p w:rsidR="00C82237" w:rsidRPr="00A66D95" w:rsidRDefault="00C82237" w:rsidP="003D36A7">
      <w:pPr>
        <w:pStyle w:val="a6"/>
        <w:numPr>
          <w:ilvl w:val="0"/>
          <w:numId w:val="23"/>
        </w:numPr>
        <w:spacing w:after="0" w:line="240" w:lineRule="auto"/>
        <w:jc w:val="both"/>
        <w:rPr>
          <w:rFonts w:ascii="Times New Roman" w:hAnsi="Times New Roman" w:cs="Times New Roman"/>
          <w:szCs w:val="24"/>
        </w:rPr>
      </w:pPr>
      <w:r w:rsidRPr="00A66D95">
        <w:rPr>
          <w:rFonts w:ascii="Times New Roman" w:hAnsi="Times New Roman" w:cs="Times New Roman"/>
          <w:szCs w:val="24"/>
        </w:rPr>
        <w:t xml:space="preserve">Координация деятельности и взаимодействие всех звеньев системы: базового и дополнительного образования, центра образования  и семьи, центра образования  и социума; </w:t>
      </w:r>
    </w:p>
    <w:p w:rsidR="00C82237" w:rsidRPr="00A66D95" w:rsidRDefault="00C82237" w:rsidP="003D36A7">
      <w:pPr>
        <w:pStyle w:val="a6"/>
        <w:numPr>
          <w:ilvl w:val="0"/>
          <w:numId w:val="23"/>
        </w:numPr>
        <w:spacing w:after="0" w:line="240" w:lineRule="auto"/>
        <w:jc w:val="both"/>
        <w:rPr>
          <w:rFonts w:ascii="Times New Roman" w:hAnsi="Times New Roman" w:cs="Times New Roman"/>
          <w:szCs w:val="24"/>
        </w:rPr>
      </w:pPr>
      <w:r w:rsidRPr="00A66D95">
        <w:rPr>
          <w:rFonts w:ascii="Times New Roman" w:hAnsi="Times New Roman" w:cs="Times New Roman"/>
          <w:szCs w:val="24"/>
        </w:rPr>
        <w:lastRenderedPageBreak/>
        <w:t xml:space="preserve">Развитие и упрочение ученического самоуправления,  как основы социализации, социальной адаптации, творческого развития каждого обучающегося; </w:t>
      </w:r>
    </w:p>
    <w:p w:rsidR="00C82237" w:rsidRPr="00A66D95" w:rsidRDefault="00C82237" w:rsidP="003D36A7">
      <w:pPr>
        <w:pStyle w:val="a6"/>
        <w:numPr>
          <w:ilvl w:val="0"/>
          <w:numId w:val="23"/>
        </w:numPr>
        <w:spacing w:after="0" w:line="240" w:lineRule="auto"/>
        <w:jc w:val="both"/>
        <w:rPr>
          <w:rFonts w:ascii="Times New Roman" w:hAnsi="Times New Roman" w:cs="Times New Roman"/>
          <w:szCs w:val="24"/>
        </w:rPr>
      </w:pPr>
      <w:r w:rsidRPr="00A66D95">
        <w:rPr>
          <w:rFonts w:ascii="Times New Roman" w:hAnsi="Times New Roman" w:cs="Times New Roman"/>
          <w:szCs w:val="24"/>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C82237" w:rsidRPr="00A66D95" w:rsidRDefault="00C82237" w:rsidP="003D36A7">
      <w:pPr>
        <w:numPr>
          <w:ilvl w:val="0"/>
          <w:numId w:val="23"/>
        </w:numPr>
        <w:shd w:val="clear" w:color="auto" w:fill="FFFFFF"/>
        <w:spacing w:after="0" w:line="240" w:lineRule="auto"/>
        <w:jc w:val="both"/>
        <w:rPr>
          <w:rFonts w:ascii="Times New Roman" w:eastAsia="Times New Roman" w:hAnsi="Times New Roman" w:cs="Times New Roman"/>
          <w:color w:val="000000"/>
          <w:szCs w:val="24"/>
          <w:lang w:eastAsia="ru-RU"/>
        </w:rPr>
      </w:pPr>
      <w:r w:rsidRPr="00A66D95">
        <w:rPr>
          <w:rFonts w:ascii="Times New Roman" w:eastAsia="Times New Roman" w:hAnsi="Times New Roman" w:cs="Times New Roman"/>
          <w:color w:val="000000"/>
          <w:szCs w:val="24"/>
          <w:lang w:eastAsia="ru-RU"/>
        </w:rPr>
        <w:t>Дальнейшее развитие и совершенствование системы внеурочной деятельности  и  дополнительного  образования;</w:t>
      </w:r>
    </w:p>
    <w:p w:rsidR="00C82237" w:rsidRPr="00A66D95" w:rsidRDefault="00C82237" w:rsidP="003D36A7">
      <w:pPr>
        <w:numPr>
          <w:ilvl w:val="0"/>
          <w:numId w:val="23"/>
        </w:numPr>
        <w:shd w:val="clear" w:color="auto" w:fill="FFFFFF"/>
        <w:spacing w:after="0" w:line="240" w:lineRule="auto"/>
        <w:jc w:val="both"/>
        <w:rPr>
          <w:rFonts w:ascii="Times New Roman" w:eastAsia="Times New Roman" w:hAnsi="Times New Roman" w:cs="Times New Roman"/>
          <w:color w:val="000000"/>
          <w:szCs w:val="24"/>
          <w:lang w:eastAsia="ru-RU"/>
        </w:rPr>
      </w:pPr>
      <w:r w:rsidRPr="00A66D95">
        <w:rPr>
          <w:rFonts w:ascii="Times New Roman" w:eastAsia="Times New Roman" w:hAnsi="Times New Roman" w:cs="Times New Roman"/>
          <w:color w:val="000000"/>
          <w:szCs w:val="24"/>
          <w:lang w:eastAsia="ru-RU"/>
        </w:rPr>
        <w:t>Развитие коммуникативных умений педагогов, работать в системе «учитель – ученик - родитель».</w:t>
      </w:r>
    </w:p>
    <w:p w:rsidR="00C82237" w:rsidRPr="00A66D95" w:rsidRDefault="00C82237" w:rsidP="00C82237">
      <w:pPr>
        <w:pStyle w:val="af1"/>
        <w:jc w:val="both"/>
        <w:rPr>
          <w:rFonts w:ascii="Times New Roman" w:hAnsi="Times New Roman"/>
          <w:sz w:val="24"/>
          <w:szCs w:val="24"/>
        </w:rPr>
      </w:pP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Анализируя уровень организации воспитательной деятельности школы нужно отметить, что в наличии имеется: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нормативно-правовая база  воспитательного процесса;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w:t>
      </w:r>
      <w:r w:rsidRPr="00A66D95">
        <w:rPr>
          <w:rFonts w:ascii="Times New Roman" w:hAnsi="Times New Roman"/>
          <w:color w:val="000000"/>
          <w:sz w:val="24"/>
          <w:szCs w:val="24"/>
          <w:shd w:val="clear" w:color="auto" w:fill="FFFFFF"/>
        </w:rPr>
        <w:t xml:space="preserve">программа духовно-нравственного воспитания, развития </w:t>
      </w:r>
      <w:proofErr w:type="gramStart"/>
      <w:r w:rsidRPr="00A66D95">
        <w:rPr>
          <w:rFonts w:ascii="Times New Roman" w:hAnsi="Times New Roman"/>
          <w:color w:val="000000"/>
          <w:sz w:val="24"/>
          <w:szCs w:val="24"/>
          <w:shd w:val="clear" w:color="auto" w:fill="FFFFFF"/>
        </w:rPr>
        <w:t>обучающихся</w:t>
      </w:r>
      <w:proofErr w:type="gramEnd"/>
      <w:r w:rsidRPr="00A66D95">
        <w:rPr>
          <w:rFonts w:ascii="Times New Roman" w:hAnsi="Times New Roman"/>
          <w:color w:val="000000"/>
          <w:sz w:val="24"/>
          <w:szCs w:val="24"/>
          <w:shd w:val="clear" w:color="auto" w:fill="FFFFFF"/>
        </w:rPr>
        <w:t>  при получении начального общего образования</w:t>
      </w:r>
      <w:r w:rsidRPr="00A66D95">
        <w:rPr>
          <w:rFonts w:ascii="Times New Roman" w:hAnsi="Times New Roman"/>
          <w:sz w:val="24"/>
          <w:szCs w:val="24"/>
        </w:rPr>
        <w:t>;</w:t>
      </w:r>
    </w:p>
    <w:p w:rsidR="00C82237" w:rsidRPr="00A66D95" w:rsidRDefault="00C82237" w:rsidP="00C82237">
      <w:pPr>
        <w:pStyle w:val="af1"/>
        <w:jc w:val="both"/>
        <w:rPr>
          <w:rFonts w:ascii="Times New Roman" w:hAnsi="Times New Roman"/>
          <w:color w:val="000000"/>
          <w:sz w:val="24"/>
          <w:szCs w:val="24"/>
          <w:shd w:val="clear" w:color="auto" w:fill="FFFFFF"/>
        </w:rPr>
      </w:pPr>
      <w:r w:rsidRPr="00A66D95">
        <w:rPr>
          <w:rFonts w:ascii="Times New Roman" w:hAnsi="Times New Roman"/>
          <w:sz w:val="24"/>
          <w:szCs w:val="24"/>
        </w:rPr>
        <w:t xml:space="preserve">- </w:t>
      </w:r>
      <w:r w:rsidRPr="00A66D95">
        <w:rPr>
          <w:rFonts w:ascii="Times New Roman" w:hAnsi="Times New Roman"/>
          <w:color w:val="000000"/>
          <w:sz w:val="24"/>
          <w:szCs w:val="24"/>
          <w:shd w:val="clear" w:color="auto" w:fill="FFFFFF"/>
        </w:rPr>
        <w:t>программа формирования экологической культуры, здорового и безопасного образа жизни;</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color w:val="000000"/>
          <w:sz w:val="24"/>
          <w:szCs w:val="24"/>
          <w:shd w:val="clear" w:color="auto" w:fill="FFFFFF"/>
        </w:rPr>
        <w:t>- программа воспитания и социализации;</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программа «Здоровое питание школьников»;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план работы по профилактике безнадзорности и правонарушений несовершеннолетних и защита их прав;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план работы по предупреждению дорожно-транспортного травматизма среди школьников;</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план работы по гражданско-патриотическому воспитанию;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ab/>
        <w:t xml:space="preserve">Воспитательная деятельность педагогов в школе реализуется в трех сферах: в процессе обучения, во внеурочной и во внешкольной деятельности.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В этом году уделялось большое внимание воспитательному потенциалу  уроков, внеурочных занятий.   Воспитательная работа проводилась по различным  направлениям и реализовывалась следующими средствами:</w:t>
      </w:r>
    </w:p>
    <w:p w:rsidR="00C82237" w:rsidRPr="00A66D95" w:rsidRDefault="00C82237" w:rsidP="00C82237">
      <w:pPr>
        <w:pStyle w:val="af1"/>
        <w:jc w:val="both"/>
        <w:rPr>
          <w:rFonts w:ascii="Times New Roman" w:hAnsi="Times New Roman"/>
          <w:b/>
          <w:i/>
          <w:sz w:val="24"/>
          <w:szCs w:val="24"/>
        </w:rPr>
      </w:pPr>
      <w:r w:rsidRPr="00A66D95">
        <w:rPr>
          <w:rStyle w:val="afa"/>
          <w:rFonts w:ascii="Times New Roman" w:hAnsi="Times New Roman"/>
          <w:sz w:val="24"/>
          <w:szCs w:val="24"/>
        </w:rPr>
        <w:t>1</w:t>
      </w:r>
      <w:r w:rsidRPr="00A66D95">
        <w:rPr>
          <w:rStyle w:val="afa"/>
          <w:rFonts w:ascii="Times New Roman" w:hAnsi="Times New Roman"/>
          <w:b w:val="0"/>
          <w:sz w:val="24"/>
          <w:szCs w:val="24"/>
        </w:rPr>
        <w:t xml:space="preserve">. </w:t>
      </w:r>
      <w:r w:rsidRPr="00A66D95">
        <w:rPr>
          <w:rFonts w:ascii="Times New Roman" w:hAnsi="Times New Roman"/>
          <w:b/>
          <w:i/>
          <w:sz w:val="24"/>
          <w:szCs w:val="24"/>
        </w:rPr>
        <w:t>Познавательное направление:</w:t>
      </w:r>
    </w:p>
    <w:p w:rsidR="00C82237" w:rsidRPr="00A66D95" w:rsidRDefault="00C82237" w:rsidP="003D36A7">
      <w:pPr>
        <w:pStyle w:val="af1"/>
        <w:numPr>
          <w:ilvl w:val="0"/>
          <w:numId w:val="10"/>
        </w:numPr>
        <w:jc w:val="both"/>
        <w:rPr>
          <w:rFonts w:ascii="Times New Roman" w:hAnsi="Times New Roman"/>
          <w:sz w:val="24"/>
          <w:szCs w:val="24"/>
        </w:rPr>
      </w:pPr>
      <w:r w:rsidRPr="00A66D95">
        <w:rPr>
          <w:rFonts w:ascii="Times New Roman" w:hAnsi="Times New Roman"/>
          <w:sz w:val="24"/>
          <w:szCs w:val="24"/>
        </w:rPr>
        <w:t xml:space="preserve">предметные недели;  </w:t>
      </w:r>
    </w:p>
    <w:p w:rsidR="00C82237" w:rsidRPr="00A66D95" w:rsidRDefault="00C82237" w:rsidP="003D36A7">
      <w:pPr>
        <w:pStyle w:val="af1"/>
        <w:numPr>
          <w:ilvl w:val="0"/>
          <w:numId w:val="10"/>
        </w:numPr>
        <w:jc w:val="both"/>
        <w:rPr>
          <w:rFonts w:ascii="Times New Roman" w:hAnsi="Times New Roman"/>
          <w:sz w:val="24"/>
          <w:szCs w:val="24"/>
        </w:rPr>
      </w:pPr>
      <w:r w:rsidRPr="00A66D95">
        <w:rPr>
          <w:rFonts w:ascii="Times New Roman" w:hAnsi="Times New Roman"/>
          <w:sz w:val="24"/>
          <w:szCs w:val="24"/>
        </w:rPr>
        <w:t xml:space="preserve">школьные и районные олимпиады; </w:t>
      </w:r>
    </w:p>
    <w:p w:rsidR="00C82237" w:rsidRPr="00A66D95" w:rsidRDefault="00C82237" w:rsidP="003D36A7">
      <w:pPr>
        <w:pStyle w:val="af1"/>
        <w:numPr>
          <w:ilvl w:val="0"/>
          <w:numId w:val="10"/>
        </w:numPr>
        <w:jc w:val="both"/>
        <w:rPr>
          <w:rFonts w:ascii="Times New Roman" w:hAnsi="Times New Roman"/>
          <w:sz w:val="24"/>
          <w:szCs w:val="24"/>
        </w:rPr>
      </w:pPr>
      <w:r w:rsidRPr="00A66D95">
        <w:rPr>
          <w:rFonts w:ascii="Times New Roman" w:hAnsi="Times New Roman"/>
          <w:sz w:val="24"/>
          <w:szCs w:val="24"/>
        </w:rPr>
        <w:t>творческие конкурсы.</w:t>
      </w:r>
    </w:p>
    <w:p w:rsidR="00C82237" w:rsidRPr="00A66D95" w:rsidRDefault="00C82237" w:rsidP="00C82237">
      <w:pPr>
        <w:pStyle w:val="af1"/>
        <w:jc w:val="both"/>
        <w:rPr>
          <w:rFonts w:ascii="Times New Roman" w:hAnsi="Times New Roman"/>
          <w:b/>
          <w:i/>
          <w:sz w:val="24"/>
          <w:szCs w:val="24"/>
        </w:rPr>
      </w:pPr>
      <w:r w:rsidRPr="00A66D95">
        <w:rPr>
          <w:rStyle w:val="afa"/>
          <w:rFonts w:ascii="Times New Roman" w:hAnsi="Times New Roman"/>
          <w:sz w:val="24"/>
          <w:szCs w:val="24"/>
        </w:rPr>
        <w:t xml:space="preserve">2. </w:t>
      </w:r>
      <w:r w:rsidRPr="00A66D95">
        <w:rPr>
          <w:rFonts w:ascii="Times New Roman" w:hAnsi="Times New Roman"/>
          <w:b/>
          <w:i/>
          <w:sz w:val="24"/>
          <w:szCs w:val="24"/>
        </w:rPr>
        <w:t>Эстетическое направление</w:t>
      </w:r>
      <w:r w:rsidRPr="00A66D95">
        <w:rPr>
          <w:rStyle w:val="afa"/>
          <w:rFonts w:ascii="Times New Roman" w:hAnsi="Times New Roman"/>
          <w:b w:val="0"/>
          <w:i/>
          <w:sz w:val="24"/>
          <w:szCs w:val="24"/>
        </w:rPr>
        <w:t>:</w:t>
      </w:r>
    </w:p>
    <w:p w:rsidR="00C82237" w:rsidRPr="00A66D95" w:rsidRDefault="00C82237" w:rsidP="003D36A7">
      <w:pPr>
        <w:pStyle w:val="af1"/>
        <w:numPr>
          <w:ilvl w:val="0"/>
          <w:numId w:val="11"/>
        </w:numPr>
        <w:jc w:val="both"/>
        <w:rPr>
          <w:rFonts w:ascii="Times New Roman" w:hAnsi="Times New Roman"/>
          <w:sz w:val="24"/>
          <w:szCs w:val="24"/>
        </w:rPr>
      </w:pPr>
      <w:r w:rsidRPr="00A66D95">
        <w:rPr>
          <w:rFonts w:ascii="Times New Roman" w:hAnsi="Times New Roman"/>
          <w:sz w:val="24"/>
          <w:szCs w:val="24"/>
        </w:rPr>
        <w:t>работа  кружка «</w:t>
      </w:r>
      <w:r w:rsidR="00A11BA3">
        <w:rPr>
          <w:rFonts w:ascii="Times New Roman" w:hAnsi="Times New Roman"/>
          <w:sz w:val="24"/>
          <w:szCs w:val="24"/>
        </w:rPr>
        <w:t>Умелые руки</w:t>
      </w:r>
      <w:r w:rsidRPr="00A66D95">
        <w:rPr>
          <w:rFonts w:ascii="Times New Roman" w:hAnsi="Times New Roman"/>
          <w:sz w:val="24"/>
          <w:szCs w:val="24"/>
        </w:rPr>
        <w:t xml:space="preserve">»; </w:t>
      </w:r>
    </w:p>
    <w:p w:rsidR="00C82237" w:rsidRPr="00A66D95" w:rsidRDefault="00C82237" w:rsidP="003D36A7">
      <w:pPr>
        <w:pStyle w:val="af1"/>
        <w:numPr>
          <w:ilvl w:val="0"/>
          <w:numId w:val="11"/>
        </w:numPr>
        <w:jc w:val="both"/>
        <w:rPr>
          <w:rFonts w:ascii="Times New Roman" w:hAnsi="Times New Roman"/>
          <w:sz w:val="24"/>
          <w:szCs w:val="24"/>
        </w:rPr>
      </w:pPr>
      <w:r w:rsidRPr="00A66D95">
        <w:rPr>
          <w:rFonts w:ascii="Times New Roman" w:hAnsi="Times New Roman"/>
          <w:sz w:val="24"/>
          <w:szCs w:val="24"/>
        </w:rPr>
        <w:t xml:space="preserve">организация выставок рисунков и поделок учащихся; </w:t>
      </w:r>
    </w:p>
    <w:p w:rsidR="00C82237" w:rsidRPr="00A66D95" w:rsidRDefault="00C82237" w:rsidP="003D36A7">
      <w:pPr>
        <w:pStyle w:val="af1"/>
        <w:numPr>
          <w:ilvl w:val="0"/>
          <w:numId w:val="11"/>
        </w:numPr>
        <w:jc w:val="both"/>
        <w:rPr>
          <w:rFonts w:ascii="Times New Roman" w:hAnsi="Times New Roman"/>
          <w:sz w:val="24"/>
          <w:szCs w:val="24"/>
        </w:rPr>
      </w:pPr>
      <w:r w:rsidRPr="00A66D95">
        <w:rPr>
          <w:rFonts w:ascii="Times New Roman" w:hAnsi="Times New Roman"/>
          <w:sz w:val="24"/>
          <w:szCs w:val="24"/>
        </w:rPr>
        <w:t xml:space="preserve">проведение тематических классных часов по эстетике внешнего вида ученика, культуре поведения и речи; </w:t>
      </w:r>
    </w:p>
    <w:p w:rsidR="00C82237" w:rsidRPr="00A66D95" w:rsidRDefault="00C82237" w:rsidP="003D36A7">
      <w:pPr>
        <w:pStyle w:val="af1"/>
        <w:numPr>
          <w:ilvl w:val="0"/>
          <w:numId w:val="11"/>
        </w:numPr>
        <w:jc w:val="both"/>
        <w:rPr>
          <w:rFonts w:ascii="Times New Roman" w:hAnsi="Times New Roman"/>
          <w:sz w:val="24"/>
          <w:szCs w:val="24"/>
        </w:rPr>
      </w:pPr>
      <w:r w:rsidRPr="00A66D95">
        <w:rPr>
          <w:rFonts w:ascii="Times New Roman" w:hAnsi="Times New Roman"/>
          <w:sz w:val="24"/>
          <w:szCs w:val="24"/>
        </w:rPr>
        <w:t xml:space="preserve">участие в конкурсах, выставках детского творчества на уровне района; </w:t>
      </w:r>
    </w:p>
    <w:p w:rsidR="00C82237" w:rsidRPr="00A66D95" w:rsidRDefault="00C82237" w:rsidP="00C82237">
      <w:pPr>
        <w:pStyle w:val="af1"/>
        <w:jc w:val="both"/>
        <w:rPr>
          <w:rFonts w:ascii="Times New Roman" w:hAnsi="Times New Roman"/>
          <w:i/>
          <w:sz w:val="24"/>
          <w:szCs w:val="24"/>
        </w:rPr>
      </w:pPr>
      <w:r w:rsidRPr="00A66D95">
        <w:rPr>
          <w:rStyle w:val="afa"/>
          <w:rFonts w:ascii="Times New Roman" w:hAnsi="Times New Roman"/>
          <w:sz w:val="24"/>
          <w:szCs w:val="24"/>
        </w:rPr>
        <w:t xml:space="preserve">3. </w:t>
      </w:r>
      <w:r w:rsidRPr="00A66D95">
        <w:rPr>
          <w:rStyle w:val="afa"/>
          <w:rFonts w:ascii="Times New Roman" w:hAnsi="Times New Roman"/>
          <w:i/>
          <w:sz w:val="24"/>
          <w:szCs w:val="24"/>
        </w:rPr>
        <w:t>Гражданско-патриотическое направление:</w:t>
      </w:r>
    </w:p>
    <w:p w:rsidR="00C82237" w:rsidRPr="00A66D95" w:rsidRDefault="00C82237" w:rsidP="003D36A7">
      <w:pPr>
        <w:pStyle w:val="af1"/>
        <w:numPr>
          <w:ilvl w:val="0"/>
          <w:numId w:val="9"/>
        </w:numPr>
        <w:jc w:val="both"/>
        <w:rPr>
          <w:rFonts w:ascii="Times New Roman" w:hAnsi="Times New Roman"/>
          <w:sz w:val="24"/>
          <w:szCs w:val="24"/>
        </w:rPr>
      </w:pPr>
      <w:r w:rsidRPr="00A66D95">
        <w:rPr>
          <w:rFonts w:ascii="Times New Roman" w:hAnsi="Times New Roman"/>
          <w:sz w:val="24"/>
          <w:szCs w:val="24"/>
        </w:rPr>
        <w:t xml:space="preserve">встречи с воинами-интернационалистами; </w:t>
      </w:r>
    </w:p>
    <w:p w:rsidR="00C82237" w:rsidRPr="00A66D95" w:rsidRDefault="00C82237" w:rsidP="003D36A7">
      <w:pPr>
        <w:pStyle w:val="af1"/>
        <w:numPr>
          <w:ilvl w:val="0"/>
          <w:numId w:val="9"/>
        </w:numPr>
        <w:jc w:val="both"/>
        <w:rPr>
          <w:rFonts w:ascii="Times New Roman" w:hAnsi="Times New Roman"/>
          <w:sz w:val="24"/>
          <w:szCs w:val="24"/>
        </w:rPr>
      </w:pPr>
      <w:r w:rsidRPr="00A66D95">
        <w:rPr>
          <w:rFonts w:ascii="Times New Roman" w:hAnsi="Times New Roman"/>
          <w:sz w:val="24"/>
          <w:szCs w:val="24"/>
        </w:rPr>
        <w:t xml:space="preserve">организация и проведение Дня Защитника Отечества (конкурс «Сила. Мужество»); </w:t>
      </w:r>
    </w:p>
    <w:p w:rsidR="00C82237" w:rsidRPr="00A66D95" w:rsidRDefault="00C82237" w:rsidP="003D36A7">
      <w:pPr>
        <w:pStyle w:val="af1"/>
        <w:numPr>
          <w:ilvl w:val="0"/>
          <w:numId w:val="9"/>
        </w:numPr>
        <w:jc w:val="both"/>
        <w:rPr>
          <w:rFonts w:ascii="Times New Roman" w:hAnsi="Times New Roman"/>
          <w:sz w:val="24"/>
          <w:szCs w:val="24"/>
        </w:rPr>
      </w:pPr>
      <w:r w:rsidRPr="00A66D95">
        <w:rPr>
          <w:rFonts w:ascii="Times New Roman" w:hAnsi="Times New Roman"/>
          <w:sz w:val="24"/>
          <w:szCs w:val="24"/>
        </w:rPr>
        <w:t>Организация и проведения митинга-праздника посвященного Дню Победы;</w:t>
      </w:r>
    </w:p>
    <w:p w:rsidR="00C82237" w:rsidRPr="00A66D95" w:rsidRDefault="00C82237" w:rsidP="003D36A7">
      <w:pPr>
        <w:pStyle w:val="af1"/>
        <w:numPr>
          <w:ilvl w:val="0"/>
          <w:numId w:val="9"/>
        </w:numPr>
        <w:jc w:val="both"/>
        <w:rPr>
          <w:rFonts w:ascii="Times New Roman" w:hAnsi="Times New Roman"/>
          <w:sz w:val="24"/>
          <w:szCs w:val="24"/>
        </w:rPr>
      </w:pPr>
      <w:r w:rsidRPr="00A66D95">
        <w:rPr>
          <w:rFonts w:ascii="Times New Roman" w:hAnsi="Times New Roman"/>
          <w:sz w:val="24"/>
          <w:szCs w:val="24"/>
        </w:rPr>
        <w:t>Участие в Вальсе Победы;</w:t>
      </w:r>
    </w:p>
    <w:p w:rsidR="00C82237" w:rsidRPr="00A66D95" w:rsidRDefault="00C82237" w:rsidP="003D36A7">
      <w:pPr>
        <w:pStyle w:val="af1"/>
        <w:numPr>
          <w:ilvl w:val="0"/>
          <w:numId w:val="9"/>
        </w:numPr>
        <w:jc w:val="both"/>
        <w:rPr>
          <w:rFonts w:ascii="Times New Roman" w:hAnsi="Times New Roman"/>
          <w:sz w:val="24"/>
          <w:szCs w:val="24"/>
        </w:rPr>
      </w:pPr>
      <w:r w:rsidRPr="00A66D95">
        <w:rPr>
          <w:rFonts w:ascii="Times New Roman" w:hAnsi="Times New Roman"/>
          <w:sz w:val="24"/>
          <w:szCs w:val="24"/>
        </w:rPr>
        <w:t>Участие в районном вокальном конкурсе «Долг. Честь. Родина»</w:t>
      </w:r>
    </w:p>
    <w:p w:rsidR="00C82237" w:rsidRPr="00A66D95" w:rsidRDefault="00C82237" w:rsidP="003D36A7">
      <w:pPr>
        <w:pStyle w:val="af1"/>
        <w:numPr>
          <w:ilvl w:val="0"/>
          <w:numId w:val="9"/>
        </w:numPr>
        <w:jc w:val="both"/>
        <w:rPr>
          <w:rFonts w:ascii="Times New Roman" w:hAnsi="Times New Roman"/>
          <w:sz w:val="24"/>
          <w:szCs w:val="24"/>
        </w:rPr>
      </w:pPr>
      <w:r w:rsidRPr="00A66D95">
        <w:rPr>
          <w:rFonts w:ascii="Times New Roman" w:hAnsi="Times New Roman"/>
          <w:sz w:val="24"/>
          <w:szCs w:val="24"/>
        </w:rPr>
        <w:t>Конкурсы патриотического рисунка;</w:t>
      </w:r>
    </w:p>
    <w:p w:rsidR="00C82237" w:rsidRPr="00A66D95" w:rsidRDefault="00C82237" w:rsidP="003D36A7">
      <w:pPr>
        <w:pStyle w:val="af1"/>
        <w:numPr>
          <w:ilvl w:val="0"/>
          <w:numId w:val="9"/>
        </w:numPr>
        <w:jc w:val="both"/>
        <w:rPr>
          <w:rFonts w:ascii="Times New Roman" w:hAnsi="Times New Roman"/>
          <w:sz w:val="24"/>
          <w:szCs w:val="24"/>
        </w:rPr>
      </w:pPr>
      <w:r w:rsidRPr="00A66D95">
        <w:rPr>
          <w:rFonts w:ascii="Times New Roman" w:hAnsi="Times New Roman"/>
          <w:sz w:val="24"/>
          <w:szCs w:val="24"/>
        </w:rPr>
        <w:t>выставка рисунков «Край родной навек любимый».</w:t>
      </w:r>
    </w:p>
    <w:p w:rsidR="00C82237" w:rsidRPr="00A66D95" w:rsidRDefault="00C82237" w:rsidP="00C82237">
      <w:pPr>
        <w:pStyle w:val="af1"/>
        <w:jc w:val="both"/>
        <w:rPr>
          <w:rFonts w:ascii="Times New Roman" w:hAnsi="Times New Roman"/>
          <w:sz w:val="24"/>
          <w:szCs w:val="24"/>
        </w:rPr>
      </w:pPr>
      <w:r w:rsidRPr="00A66D95">
        <w:rPr>
          <w:rStyle w:val="afa"/>
          <w:rFonts w:ascii="Times New Roman" w:hAnsi="Times New Roman"/>
          <w:sz w:val="24"/>
          <w:szCs w:val="24"/>
        </w:rPr>
        <w:t xml:space="preserve">4. </w:t>
      </w:r>
      <w:r w:rsidRPr="00A66D95">
        <w:rPr>
          <w:rFonts w:ascii="Times New Roman" w:hAnsi="Times New Roman"/>
          <w:b/>
          <w:i/>
          <w:sz w:val="24"/>
          <w:szCs w:val="24"/>
        </w:rPr>
        <w:t>Здоровьесберегающее направление</w:t>
      </w:r>
      <w:r w:rsidRPr="00A66D95">
        <w:rPr>
          <w:rStyle w:val="afa"/>
          <w:rFonts w:ascii="Times New Roman" w:hAnsi="Times New Roman"/>
          <w:b w:val="0"/>
          <w:i/>
          <w:sz w:val="24"/>
          <w:szCs w:val="24"/>
        </w:rPr>
        <w:t>:</w:t>
      </w:r>
    </w:p>
    <w:p w:rsidR="00C82237" w:rsidRPr="00A66D95" w:rsidRDefault="00C82237" w:rsidP="003D36A7">
      <w:pPr>
        <w:pStyle w:val="af1"/>
        <w:numPr>
          <w:ilvl w:val="0"/>
          <w:numId w:val="8"/>
        </w:numPr>
        <w:jc w:val="both"/>
        <w:rPr>
          <w:rFonts w:ascii="Times New Roman" w:hAnsi="Times New Roman"/>
          <w:sz w:val="24"/>
          <w:szCs w:val="24"/>
        </w:rPr>
      </w:pPr>
      <w:r w:rsidRPr="00A66D95">
        <w:rPr>
          <w:rFonts w:ascii="Times New Roman" w:hAnsi="Times New Roman"/>
          <w:sz w:val="24"/>
          <w:szCs w:val="24"/>
        </w:rPr>
        <w:lastRenderedPageBreak/>
        <w:t xml:space="preserve">работа спортивных  секций; </w:t>
      </w:r>
    </w:p>
    <w:p w:rsidR="00C82237" w:rsidRPr="00A66D95" w:rsidRDefault="00C82237" w:rsidP="003D36A7">
      <w:pPr>
        <w:pStyle w:val="af1"/>
        <w:numPr>
          <w:ilvl w:val="0"/>
          <w:numId w:val="8"/>
        </w:numPr>
        <w:jc w:val="both"/>
        <w:rPr>
          <w:rFonts w:ascii="Times New Roman" w:hAnsi="Times New Roman"/>
          <w:sz w:val="24"/>
          <w:szCs w:val="24"/>
        </w:rPr>
      </w:pPr>
      <w:r w:rsidRPr="00A66D95">
        <w:rPr>
          <w:rFonts w:ascii="Times New Roman" w:hAnsi="Times New Roman"/>
          <w:sz w:val="24"/>
          <w:szCs w:val="24"/>
        </w:rPr>
        <w:t xml:space="preserve">спортивный конкурс «Папа, мама, я – спортивная семья»; </w:t>
      </w:r>
    </w:p>
    <w:p w:rsidR="00C82237" w:rsidRPr="00A66D95" w:rsidRDefault="00C82237" w:rsidP="003D36A7">
      <w:pPr>
        <w:pStyle w:val="af1"/>
        <w:numPr>
          <w:ilvl w:val="0"/>
          <w:numId w:val="8"/>
        </w:numPr>
        <w:jc w:val="both"/>
        <w:rPr>
          <w:rFonts w:ascii="Times New Roman" w:hAnsi="Times New Roman"/>
          <w:sz w:val="24"/>
          <w:szCs w:val="24"/>
        </w:rPr>
      </w:pPr>
      <w:r w:rsidRPr="00A66D95">
        <w:rPr>
          <w:rFonts w:ascii="Times New Roman" w:hAnsi="Times New Roman"/>
          <w:sz w:val="24"/>
          <w:szCs w:val="24"/>
        </w:rPr>
        <w:t xml:space="preserve">подвижные перемены; </w:t>
      </w:r>
    </w:p>
    <w:p w:rsidR="00C82237" w:rsidRPr="00A66D95" w:rsidRDefault="00C82237" w:rsidP="003D36A7">
      <w:pPr>
        <w:pStyle w:val="af1"/>
        <w:numPr>
          <w:ilvl w:val="0"/>
          <w:numId w:val="8"/>
        </w:numPr>
        <w:jc w:val="both"/>
        <w:rPr>
          <w:rFonts w:ascii="Times New Roman" w:hAnsi="Times New Roman"/>
          <w:sz w:val="24"/>
          <w:szCs w:val="24"/>
        </w:rPr>
      </w:pPr>
      <w:r w:rsidRPr="00A66D95">
        <w:rPr>
          <w:rFonts w:ascii="Times New Roman" w:hAnsi="Times New Roman"/>
          <w:sz w:val="24"/>
          <w:szCs w:val="24"/>
        </w:rPr>
        <w:t xml:space="preserve">проведение бесед с учениками по пропаганде ЗОЖ; </w:t>
      </w:r>
    </w:p>
    <w:p w:rsidR="00C82237" w:rsidRPr="00A66D95" w:rsidRDefault="00C82237" w:rsidP="003D36A7">
      <w:pPr>
        <w:pStyle w:val="af1"/>
        <w:numPr>
          <w:ilvl w:val="0"/>
          <w:numId w:val="8"/>
        </w:numPr>
        <w:jc w:val="both"/>
        <w:rPr>
          <w:rFonts w:ascii="Times New Roman" w:hAnsi="Times New Roman"/>
          <w:sz w:val="24"/>
          <w:szCs w:val="24"/>
        </w:rPr>
      </w:pPr>
      <w:r w:rsidRPr="00A66D95">
        <w:rPr>
          <w:rFonts w:ascii="Times New Roman" w:hAnsi="Times New Roman"/>
          <w:sz w:val="24"/>
          <w:szCs w:val="24"/>
        </w:rPr>
        <w:t xml:space="preserve">проведение внутришкольных спортивных соревнований; </w:t>
      </w:r>
    </w:p>
    <w:p w:rsidR="00C82237" w:rsidRPr="00A66D95" w:rsidRDefault="00C82237" w:rsidP="003D36A7">
      <w:pPr>
        <w:pStyle w:val="af1"/>
        <w:numPr>
          <w:ilvl w:val="0"/>
          <w:numId w:val="8"/>
        </w:numPr>
        <w:jc w:val="both"/>
        <w:rPr>
          <w:rFonts w:ascii="Times New Roman" w:hAnsi="Times New Roman"/>
          <w:sz w:val="24"/>
          <w:szCs w:val="24"/>
        </w:rPr>
      </w:pPr>
      <w:r w:rsidRPr="00A66D95">
        <w:rPr>
          <w:rFonts w:ascii="Times New Roman" w:hAnsi="Times New Roman"/>
          <w:sz w:val="24"/>
          <w:szCs w:val="24"/>
        </w:rPr>
        <w:t xml:space="preserve">участие в районных соревнованиях, кроссах, эстафетах; </w:t>
      </w:r>
    </w:p>
    <w:p w:rsidR="00C82237" w:rsidRPr="00A66D95" w:rsidRDefault="00C82237" w:rsidP="003D36A7">
      <w:pPr>
        <w:pStyle w:val="af1"/>
        <w:numPr>
          <w:ilvl w:val="0"/>
          <w:numId w:val="8"/>
        </w:numPr>
        <w:jc w:val="both"/>
        <w:rPr>
          <w:rFonts w:ascii="Times New Roman" w:hAnsi="Times New Roman"/>
          <w:sz w:val="24"/>
          <w:szCs w:val="24"/>
        </w:rPr>
      </w:pPr>
      <w:r w:rsidRPr="00A66D95">
        <w:rPr>
          <w:rFonts w:ascii="Times New Roman" w:hAnsi="Times New Roman"/>
          <w:sz w:val="24"/>
          <w:szCs w:val="24"/>
        </w:rPr>
        <w:t xml:space="preserve">проведения Дней Здоровья  в различной форме. </w:t>
      </w:r>
    </w:p>
    <w:p w:rsidR="00C82237" w:rsidRPr="00A66D95" w:rsidRDefault="00C82237" w:rsidP="00C82237">
      <w:pPr>
        <w:pStyle w:val="af1"/>
        <w:jc w:val="both"/>
        <w:rPr>
          <w:rFonts w:ascii="Times New Roman" w:hAnsi="Times New Roman"/>
          <w:b/>
          <w:i/>
          <w:sz w:val="24"/>
          <w:szCs w:val="24"/>
        </w:rPr>
      </w:pPr>
      <w:r w:rsidRPr="00A66D95">
        <w:rPr>
          <w:rStyle w:val="afa"/>
          <w:rFonts w:ascii="Times New Roman" w:hAnsi="Times New Roman"/>
          <w:sz w:val="24"/>
          <w:szCs w:val="24"/>
        </w:rPr>
        <w:t xml:space="preserve">5. </w:t>
      </w:r>
      <w:r w:rsidRPr="00A66D95">
        <w:rPr>
          <w:rFonts w:ascii="Times New Roman" w:hAnsi="Times New Roman"/>
          <w:b/>
          <w:i/>
          <w:sz w:val="24"/>
          <w:szCs w:val="24"/>
        </w:rPr>
        <w:t>Правовое воспитание и культура безопасности</w:t>
      </w:r>
      <w:r w:rsidRPr="00A66D95">
        <w:rPr>
          <w:rStyle w:val="afa"/>
          <w:rFonts w:ascii="Times New Roman" w:hAnsi="Times New Roman"/>
          <w:b w:val="0"/>
          <w:i/>
          <w:sz w:val="24"/>
          <w:szCs w:val="24"/>
        </w:rPr>
        <w:t>:</w:t>
      </w:r>
    </w:p>
    <w:p w:rsidR="00C82237" w:rsidRPr="00116F19" w:rsidRDefault="00C82237" w:rsidP="00116F19">
      <w:pPr>
        <w:pStyle w:val="af1"/>
        <w:numPr>
          <w:ilvl w:val="0"/>
          <w:numId w:val="7"/>
        </w:numPr>
        <w:jc w:val="both"/>
        <w:rPr>
          <w:rFonts w:ascii="Times New Roman" w:hAnsi="Times New Roman"/>
          <w:sz w:val="24"/>
          <w:szCs w:val="24"/>
        </w:rPr>
      </w:pPr>
      <w:r w:rsidRPr="00A66D95">
        <w:rPr>
          <w:rFonts w:ascii="Times New Roman" w:hAnsi="Times New Roman"/>
          <w:sz w:val="24"/>
          <w:szCs w:val="24"/>
        </w:rPr>
        <w:t xml:space="preserve">лекционно-предупредительная работа по  правовому воспитанию; </w:t>
      </w:r>
    </w:p>
    <w:p w:rsidR="00C82237" w:rsidRPr="00A66D95" w:rsidRDefault="00C82237" w:rsidP="003D36A7">
      <w:pPr>
        <w:pStyle w:val="af1"/>
        <w:numPr>
          <w:ilvl w:val="0"/>
          <w:numId w:val="7"/>
        </w:numPr>
        <w:jc w:val="both"/>
        <w:rPr>
          <w:rFonts w:ascii="Times New Roman" w:hAnsi="Times New Roman"/>
          <w:sz w:val="24"/>
          <w:szCs w:val="24"/>
        </w:rPr>
      </w:pPr>
      <w:r w:rsidRPr="00A66D95">
        <w:rPr>
          <w:rFonts w:ascii="Times New Roman" w:hAnsi="Times New Roman"/>
          <w:sz w:val="24"/>
          <w:szCs w:val="24"/>
        </w:rPr>
        <w:t xml:space="preserve">беседы, игры, викторины по правилам безопасности дорожного движения. </w:t>
      </w:r>
    </w:p>
    <w:p w:rsidR="00C82237" w:rsidRPr="00A66D95" w:rsidRDefault="00C82237" w:rsidP="00C82237">
      <w:pPr>
        <w:pStyle w:val="af1"/>
        <w:jc w:val="both"/>
        <w:rPr>
          <w:rFonts w:ascii="Times New Roman" w:hAnsi="Times New Roman"/>
          <w:b/>
          <w:i/>
          <w:sz w:val="24"/>
          <w:szCs w:val="24"/>
        </w:rPr>
      </w:pPr>
      <w:r w:rsidRPr="00A66D95">
        <w:rPr>
          <w:rStyle w:val="afa"/>
          <w:rFonts w:ascii="Times New Roman" w:hAnsi="Times New Roman"/>
          <w:sz w:val="24"/>
          <w:szCs w:val="24"/>
        </w:rPr>
        <w:t xml:space="preserve">6.  </w:t>
      </w:r>
      <w:r w:rsidRPr="00A66D95">
        <w:rPr>
          <w:rFonts w:ascii="Times New Roman" w:hAnsi="Times New Roman"/>
          <w:b/>
          <w:i/>
          <w:sz w:val="24"/>
          <w:szCs w:val="24"/>
        </w:rPr>
        <w:t>Воспитание семейных ценностей</w:t>
      </w:r>
      <w:r w:rsidRPr="00A66D95">
        <w:rPr>
          <w:rStyle w:val="afa"/>
          <w:rFonts w:ascii="Times New Roman" w:hAnsi="Times New Roman"/>
          <w:b w:val="0"/>
          <w:i/>
          <w:sz w:val="24"/>
          <w:szCs w:val="24"/>
        </w:rPr>
        <w:t>:</w:t>
      </w:r>
    </w:p>
    <w:p w:rsidR="00C82237" w:rsidRPr="00A66D95" w:rsidRDefault="00C82237" w:rsidP="003D36A7">
      <w:pPr>
        <w:pStyle w:val="af1"/>
        <w:numPr>
          <w:ilvl w:val="0"/>
          <w:numId w:val="6"/>
        </w:numPr>
        <w:jc w:val="both"/>
        <w:rPr>
          <w:rFonts w:ascii="Times New Roman" w:hAnsi="Times New Roman"/>
          <w:sz w:val="24"/>
          <w:szCs w:val="24"/>
        </w:rPr>
      </w:pPr>
      <w:r w:rsidRPr="00A66D95">
        <w:rPr>
          <w:rFonts w:ascii="Times New Roman" w:hAnsi="Times New Roman"/>
          <w:sz w:val="24"/>
          <w:szCs w:val="24"/>
        </w:rPr>
        <w:t xml:space="preserve">родительский всеобуч; </w:t>
      </w:r>
    </w:p>
    <w:p w:rsidR="00C82237" w:rsidRPr="00A66D95" w:rsidRDefault="00C82237" w:rsidP="003D36A7">
      <w:pPr>
        <w:pStyle w:val="af1"/>
        <w:numPr>
          <w:ilvl w:val="0"/>
          <w:numId w:val="6"/>
        </w:numPr>
        <w:jc w:val="both"/>
        <w:rPr>
          <w:rFonts w:ascii="Times New Roman" w:hAnsi="Times New Roman"/>
          <w:sz w:val="24"/>
          <w:szCs w:val="24"/>
        </w:rPr>
      </w:pPr>
      <w:r w:rsidRPr="00A66D95">
        <w:rPr>
          <w:rFonts w:ascii="Times New Roman" w:hAnsi="Times New Roman"/>
          <w:sz w:val="24"/>
          <w:szCs w:val="24"/>
        </w:rPr>
        <w:t xml:space="preserve">индивидуальная работа с родителями; </w:t>
      </w:r>
    </w:p>
    <w:p w:rsidR="00C82237" w:rsidRPr="00A66D95" w:rsidRDefault="00C82237" w:rsidP="003D36A7">
      <w:pPr>
        <w:pStyle w:val="af1"/>
        <w:numPr>
          <w:ilvl w:val="0"/>
          <w:numId w:val="6"/>
        </w:numPr>
        <w:jc w:val="both"/>
        <w:rPr>
          <w:rFonts w:ascii="Times New Roman" w:hAnsi="Times New Roman"/>
          <w:sz w:val="24"/>
          <w:szCs w:val="24"/>
        </w:rPr>
      </w:pPr>
      <w:r w:rsidRPr="00A66D95">
        <w:rPr>
          <w:rFonts w:ascii="Times New Roman" w:hAnsi="Times New Roman"/>
          <w:sz w:val="24"/>
          <w:szCs w:val="24"/>
        </w:rPr>
        <w:t xml:space="preserve">конкурс «Моя родословная»; </w:t>
      </w:r>
    </w:p>
    <w:p w:rsidR="00C82237" w:rsidRPr="00A66D95" w:rsidRDefault="00C82237" w:rsidP="003D36A7">
      <w:pPr>
        <w:pStyle w:val="af1"/>
        <w:numPr>
          <w:ilvl w:val="0"/>
          <w:numId w:val="6"/>
        </w:numPr>
        <w:jc w:val="both"/>
        <w:rPr>
          <w:rFonts w:ascii="Times New Roman" w:hAnsi="Times New Roman"/>
          <w:sz w:val="24"/>
          <w:szCs w:val="24"/>
        </w:rPr>
      </w:pPr>
      <w:r w:rsidRPr="00A66D95">
        <w:rPr>
          <w:rFonts w:ascii="Times New Roman" w:hAnsi="Times New Roman"/>
          <w:sz w:val="24"/>
          <w:szCs w:val="24"/>
        </w:rPr>
        <w:t xml:space="preserve">фестиваль «Традиции и обычаи моей семьи». </w:t>
      </w:r>
    </w:p>
    <w:p w:rsidR="00C82237" w:rsidRPr="00A66D95" w:rsidRDefault="00C82237" w:rsidP="00C82237">
      <w:pPr>
        <w:pStyle w:val="af1"/>
        <w:jc w:val="both"/>
        <w:rPr>
          <w:rFonts w:ascii="Times New Roman" w:hAnsi="Times New Roman"/>
          <w:b/>
          <w:i/>
          <w:sz w:val="24"/>
          <w:szCs w:val="24"/>
        </w:rPr>
      </w:pPr>
      <w:r w:rsidRPr="00A66D95">
        <w:rPr>
          <w:rStyle w:val="afa"/>
          <w:rFonts w:ascii="Times New Roman" w:hAnsi="Times New Roman"/>
          <w:sz w:val="24"/>
          <w:szCs w:val="24"/>
        </w:rPr>
        <w:t xml:space="preserve">7. </w:t>
      </w:r>
      <w:r w:rsidRPr="00A66D95">
        <w:rPr>
          <w:rFonts w:ascii="Times New Roman" w:hAnsi="Times New Roman"/>
          <w:b/>
          <w:i/>
          <w:sz w:val="24"/>
          <w:szCs w:val="24"/>
        </w:rPr>
        <w:t>Формирование коммуникативной культуры</w:t>
      </w:r>
      <w:r w:rsidRPr="00A66D95">
        <w:rPr>
          <w:rStyle w:val="afa"/>
          <w:rFonts w:ascii="Times New Roman" w:hAnsi="Times New Roman"/>
          <w:b w:val="0"/>
          <w:i/>
          <w:sz w:val="24"/>
          <w:szCs w:val="24"/>
        </w:rPr>
        <w:t>:</w:t>
      </w:r>
    </w:p>
    <w:p w:rsidR="00C82237" w:rsidRPr="00A66D95" w:rsidRDefault="00C82237" w:rsidP="003D36A7">
      <w:pPr>
        <w:pStyle w:val="af1"/>
        <w:numPr>
          <w:ilvl w:val="0"/>
          <w:numId w:val="5"/>
        </w:numPr>
        <w:jc w:val="both"/>
        <w:rPr>
          <w:rFonts w:ascii="Times New Roman" w:hAnsi="Times New Roman"/>
          <w:sz w:val="24"/>
          <w:szCs w:val="24"/>
        </w:rPr>
      </w:pPr>
      <w:r w:rsidRPr="00A66D95">
        <w:rPr>
          <w:rFonts w:ascii="Times New Roman" w:hAnsi="Times New Roman"/>
          <w:sz w:val="24"/>
          <w:szCs w:val="24"/>
        </w:rPr>
        <w:t>день самоуправления;</w:t>
      </w:r>
    </w:p>
    <w:p w:rsidR="00C82237" w:rsidRPr="00116F19" w:rsidRDefault="00C82237" w:rsidP="00116F19">
      <w:pPr>
        <w:pStyle w:val="af1"/>
        <w:numPr>
          <w:ilvl w:val="0"/>
          <w:numId w:val="5"/>
        </w:numPr>
        <w:jc w:val="both"/>
        <w:rPr>
          <w:rFonts w:ascii="Times New Roman" w:hAnsi="Times New Roman"/>
          <w:sz w:val="24"/>
          <w:szCs w:val="24"/>
        </w:rPr>
      </w:pPr>
      <w:r w:rsidRPr="00A66D95">
        <w:rPr>
          <w:rFonts w:ascii="Times New Roman" w:hAnsi="Times New Roman"/>
          <w:sz w:val="24"/>
          <w:szCs w:val="24"/>
        </w:rPr>
        <w:t>День родной школы;</w:t>
      </w: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b/>
          <w:i/>
          <w:sz w:val="24"/>
          <w:szCs w:val="24"/>
        </w:rPr>
        <w:t>8. Нравственное и духовное воспитание:</w:t>
      </w:r>
    </w:p>
    <w:p w:rsidR="00C82237" w:rsidRPr="00A66D95" w:rsidRDefault="00C82237" w:rsidP="003D36A7">
      <w:pPr>
        <w:pStyle w:val="af1"/>
        <w:numPr>
          <w:ilvl w:val="0"/>
          <w:numId w:val="4"/>
        </w:numPr>
        <w:jc w:val="both"/>
        <w:rPr>
          <w:rFonts w:ascii="Times New Roman" w:hAnsi="Times New Roman"/>
          <w:sz w:val="24"/>
          <w:szCs w:val="24"/>
        </w:rPr>
      </w:pPr>
      <w:r w:rsidRPr="00A66D95">
        <w:rPr>
          <w:rFonts w:ascii="Times New Roman" w:hAnsi="Times New Roman"/>
          <w:sz w:val="24"/>
          <w:szCs w:val="24"/>
        </w:rPr>
        <w:t>День Знаний;</w:t>
      </w:r>
    </w:p>
    <w:p w:rsidR="00C82237" w:rsidRPr="00A66D95" w:rsidRDefault="00C82237" w:rsidP="003D36A7">
      <w:pPr>
        <w:pStyle w:val="af1"/>
        <w:numPr>
          <w:ilvl w:val="0"/>
          <w:numId w:val="4"/>
        </w:numPr>
        <w:jc w:val="both"/>
        <w:rPr>
          <w:rFonts w:ascii="Times New Roman" w:hAnsi="Times New Roman"/>
          <w:sz w:val="24"/>
          <w:szCs w:val="24"/>
        </w:rPr>
      </w:pPr>
      <w:r w:rsidRPr="00A66D95">
        <w:rPr>
          <w:rFonts w:ascii="Times New Roman" w:hAnsi="Times New Roman"/>
          <w:sz w:val="24"/>
          <w:szCs w:val="24"/>
        </w:rPr>
        <w:t>акции «Милосердие», «Я - гражданин России»;</w:t>
      </w:r>
    </w:p>
    <w:p w:rsidR="00C82237" w:rsidRPr="00A66D95" w:rsidRDefault="00C82237" w:rsidP="003D36A7">
      <w:pPr>
        <w:pStyle w:val="af1"/>
        <w:numPr>
          <w:ilvl w:val="0"/>
          <w:numId w:val="4"/>
        </w:numPr>
        <w:jc w:val="both"/>
        <w:rPr>
          <w:rFonts w:ascii="Times New Roman" w:hAnsi="Times New Roman"/>
          <w:sz w:val="24"/>
          <w:szCs w:val="24"/>
        </w:rPr>
      </w:pPr>
      <w:r w:rsidRPr="00A66D95">
        <w:rPr>
          <w:rFonts w:ascii="Times New Roman" w:hAnsi="Times New Roman"/>
          <w:sz w:val="24"/>
          <w:szCs w:val="24"/>
        </w:rPr>
        <w:t>концерт ко Дню Матери;</w:t>
      </w:r>
    </w:p>
    <w:p w:rsidR="00C82237" w:rsidRPr="00A66D95" w:rsidRDefault="00C82237" w:rsidP="003D36A7">
      <w:pPr>
        <w:pStyle w:val="af1"/>
        <w:numPr>
          <w:ilvl w:val="0"/>
          <w:numId w:val="4"/>
        </w:numPr>
        <w:jc w:val="both"/>
        <w:rPr>
          <w:rFonts w:ascii="Times New Roman" w:hAnsi="Times New Roman"/>
          <w:sz w:val="24"/>
          <w:szCs w:val="24"/>
        </w:rPr>
      </w:pPr>
      <w:r w:rsidRPr="00A66D95">
        <w:rPr>
          <w:rFonts w:ascii="Times New Roman" w:hAnsi="Times New Roman"/>
          <w:sz w:val="24"/>
          <w:szCs w:val="24"/>
        </w:rPr>
        <w:t>конкурс «Долг.Честь.Родина»;</w:t>
      </w:r>
    </w:p>
    <w:p w:rsidR="00C82237" w:rsidRPr="00A66D95" w:rsidRDefault="00C82237" w:rsidP="003D36A7">
      <w:pPr>
        <w:pStyle w:val="af1"/>
        <w:numPr>
          <w:ilvl w:val="0"/>
          <w:numId w:val="4"/>
        </w:numPr>
        <w:jc w:val="both"/>
        <w:rPr>
          <w:rFonts w:ascii="Times New Roman" w:hAnsi="Times New Roman"/>
          <w:sz w:val="24"/>
          <w:szCs w:val="24"/>
        </w:rPr>
      </w:pPr>
      <w:r w:rsidRPr="00A66D95">
        <w:rPr>
          <w:rFonts w:ascii="Times New Roman" w:hAnsi="Times New Roman"/>
          <w:sz w:val="24"/>
          <w:szCs w:val="24"/>
        </w:rPr>
        <w:t>уроки мужества;</w:t>
      </w:r>
    </w:p>
    <w:p w:rsidR="00C82237" w:rsidRPr="00A66D95" w:rsidRDefault="00C82237" w:rsidP="003D36A7">
      <w:pPr>
        <w:pStyle w:val="af1"/>
        <w:numPr>
          <w:ilvl w:val="0"/>
          <w:numId w:val="4"/>
        </w:numPr>
        <w:jc w:val="both"/>
        <w:rPr>
          <w:rFonts w:ascii="Times New Roman" w:hAnsi="Times New Roman"/>
          <w:sz w:val="24"/>
          <w:szCs w:val="24"/>
        </w:rPr>
      </w:pPr>
      <w:r w:rsidRPr="00A66D95">
        <w:rPr>
          <w:rFonts w:ascii="Times New Roman" w:hAnsi="Times New Roman"/>
          <w:sz w:val="24"/>
          <w:szCs w:val="24"/>
        </w:rPr>
        <w:t>«Вахта Памяти».</w:t>
      </w: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b/>
          <w:i/>
          <w:sz w:val="24"/>
          <w:szCs w:val="24"/>
        </w:rPr>
        <w:t>9. Воспитание положительного отношения к труду и творчеству:</w:t>
      </w:r>
    </w:p>
    <w:p w:rsidR="00C82237" w:rsidRPr="00A66D95" w:rsidRDefault="00C82237" w:rsidP="003D36A7">
      <w:pPr>
        <w:pStyle w:val="af1"/>
        <w:numPr>
          <w:ilvl w:val="0"/>
          <w:numId w:val="12"/>
        </w:numPr>
        <w:jc w:val="both"/>
        <w:rPr>
          <w:rFonts w:ascii="Times New Roman" w:hAnsi="Times New Roman"/>
          <w:sz w:val="24"/>
          <w:szCs w:val="24"/>
        </w:rPr>
      </w:pPr>
      <w:r w:rsidRPr="00A66D95">
        <w:rPr>
          <w:rFonts w:ascii="Times New Roman" w:hAnsi="Times New Roman"/>
          <w:sz w:val="24"/>
          <w:szCs w:val="24"/>
        </w:rPr>
        <w:t>акции  «Чистый двор», «Школьный двор»;</w:t>
      </w:r>
    </w:p>
    <w:p w:rsidR="00C82237" w:rsidRPr="00A66D95" w:rsidRDefault="00C82237" w:rsidP="003D36A7">
      <w:pPr>
        <w:pStyle w:val="af1"/>
        <w:numPr>
          <w:ilvl w:val="0"/>
          <w:numId w:val="12"/>
        </w:numPr>
        <w:jc w:val="both"/>
        <w:rPr>
          <w:rFonts w:ascii="Times New Roman" w:hAnsi="Times New Roman"/>
          <w:sz w:val="24"/>
          <w:szCs w:val="24"/>
        </w:rPr>
      </w:pPr>
      <w:r w:rsidRPr="00A66D95">
        <w:rPr>
          <w:rFonts w:ascii="Times New Roman" w:hAnsi="Times New Roman"/>
          <w:sz w:val="24"/>
          <w:szCs w:val="24"/>
        </w:rPr>
        <w:t>субботники, благоустройство школьного двора;</w:t>
      </w:r>
    </w:p>
    <w:p w:rsidR="00C82237" w:rsidRPr="00A66D95" w:rsidRDefault="00C82237" w:rsidP="003D36A7">
      <w:pPr>
        <w:pStyle w:val="af1"/>
        <w:numPr>
          <w:ilvl w:val="0"/>
          <w:numId w:val="12"/>
        </w:numPr>
        <w:jc w:val="both"/>
        <w:rPr>
          <w:rFonts w:ascii="Times New Roman" w:hAnsi="Times New Roman"/>
          <w:sz w:val="24"/>
          <w:szCs w:val="24"/>
        </w:rPr>
      </w:pPr>
      <w:r w:rsidRPr="00A66D95">
        <w:rPr>
          <w:rFonts w:ascii="Times New Roman" w:hAnsi="Times New Roman"/>
          <w:sz w:val="24"/>
          <w:szCs w:val="24"/>
        </w:rPr>
        <w:t>акции «Елочная игрушка», «Своими руками - подарок маме»;</w:t>
      </w: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b/>
          <w:i/>
          <w:sz w:val="24"/>
          <w:szCs w:val="24"/>
        </w:rPr>
        <w:t xml:space="preserve">10. Экологическое   воспитание:                                                                                           </w:t>
      </w:r>
    </w:p>
    <w:p w:rsidR="00C82237" w:rsidRPr="00A66D95" w:rsidRDefault="00C82237" w:rsidP="003D36A7">
      <w:pPr>
        <w:pStyle w:val="af1"/>
        <w:numPr>
          <w:ilvl w:val="0"/>
          <w:numId w:val="13"/>
        </w:numPr>
        <w:jc w:val="both"/>
        <w:rPr>
          <w:rFonts w:ascii="Times New Roman" w:hAnsi="Times New Roman"/>
          <w:sz w:val="24"/>
          <w:szCs w:val="24"/>
        </w:rPr>
      </w:pPr>
      <w:r w:rsidRPr="00A66D95">
        <w:rPr>
          <w:rFonts w:ascii="Times New Roman" w:hAnsi="Times New Roman"/>
          <w:sz w:val="24"/>
          <w:szCs w:val="24"/>
        </w:rPr>
        <w:t>всероссийский экологический субботник</w:t>
      </w:r>
      <w:proofErr w:type="gramStart"/>
      <w:r w:rsidRPr="00A66D95">
        <w:rPr>
          <w:rFonts w:ascii="Times New Roman" w:hAnsi="Times New Roman"/>
          <w:sz w:val="24"/>
          <w:szCs w:val="24"/>
        </w:rPr>
        <w:t xml:space="preserve"> ;</w:t>
      </w:r>
      <w:proofErr w:type="gramEnd"/>
    </w:p>
    <w:p w:rsidR="00C82237" w:rsidRPr="00A66D95" w:rsidRDefault="00C82237" w:rsidP="003D36A7">
      <w:pPr>
        <w:pStyle w:val="af1"/>
        <w:numPr>
          <w:ilvl w:val="0"/>
          <w:numId w:val="13"/>
        </w:numPr>
        <w:jc w:val="both"/>
        <w:rPr>
          <w:rFonts w:ascii="Times New Roman" w:hAnsi="Times New Roman"/>
          <w:sz w:val="24"/>
          <w:szCs w:val="24"/>
        </w:rPr>
      </w:pPr>
      <w:r w:rsidRPr="00A66D95">
        <w:rPr>
          <w:rFonts w:ascii="Times New Roman" w:hAnsi="Times New Roman"/>
          <w:sz w:val="24"/>
          <w:szCs w:val="24"/>
        </w:rPr>
        <w:t>операция «Скворечник»;</w:t>
      </w:r>
    </w:p>
    <w:p w:rsidR="00C82237" w:rsidRPr="00A66D95" w:rsidRDefault="00C82237" w:rsidP="003D36A7">
      <w:pPr>
        <w:pStyle w:val="af1"/>
        <w:numPr>
          <w:ilvl w:val="0"/>
          <w:numId w:val="13"/>
        </w:numPr>
        <w:jc w:val="both"/>
        <w:rPr>
          <w:rFonts w:ascii="Times New Roman" w:hAnsi="Times New Roman"/>
          <w:sz w:val="24"/>
          <w:szCs w:val="24"/>
        </w:rPr>
      </w:pPr>
      <w:r w:rsidRPr="00A66D95">
        <w:rPr>
          <w:rFonts w:ascii="Times New Roman" w:hAnsi="Times New Roman"/>
          <w:sz w:val="24"/>
          <w:szCs w:val="24"/>
        </w:rPr>
        <w:t>акция «Кормушка»;</w:t>
      </w:r>
    </w:p>
    <w:p w:rsidR="00C82237" w:rsidRPr="00A66D95" w:rsidRDefault="00C82237" w:rsidP="003D36A7">
      <w:pPr>
        <w:pStyle w:val="af1"/>
        <w:numPr>
          <w:ilvl w:val="0"/>
          <w:numId w:val="13"/>
        </w:numPr>
        <w:jc w:val="both"/>
        <w:rPr>
          <w:rFonts w:ascii="Times New Roman" w:hAnsi="Times New Roman"/>
          <w:sz w:val="24"/>
          <w:szCs w:val="24"/>
        </w:rPr>
      </w:pPr>
      <w:proofErr w:type="gramStart"/>
      <w:r w:rsidRPr="00A66D95">
        <w:rPr>
          <w:rFonts w:ascii="Times New Roman" w:hAnsi="Times New Roman"/>
          <w:sz w:val="24"/>
          <w:szCs w:val="24"/>
        </w:rPr>
        <w:t>фото-конкурс</w:t>
      </w:r>
      <w:proofErr w:type="gramEnd"/>
      <w:r w:rsidRPr="00A66D95">
        <w:rPr>
          <w:rFonts w:ascii="Times New Roman" w:hAnsi="Times New Roman"/>
          <w:sz w:val="24"/>
          <w:szCs w:val="24"/>
        </w:rPr>
        <w:t xml:space="preserve">  «Братья наши меньшие».</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Подтверждением успешности традиционных школьных мероприятий является то, что при беседе с учащимися, все называют каждое из этих дел, запомнившихся своей яркостью, интересным содержанием, разнообразием, состязательностью. Данные факты говорят о том, что </w:t>
      </w:r>
      <w:r w:rsidRPr="00A66D95">
        <w:rPr>
          <w:rFonts w:ascii="Times New Roman" w:hAnsi="Times New Roman"/>
          <w:sz w:val="24"/>
          <w:szCs w:val="24"/>
        </w:rPr>
        <w:lastRenderedPageBreak/>
        <w:t xml:space="preserve">наши традиции сохраняются благодаря усилиям всех тех учителей, которые активно, творчески поддерживают и развивают их. Отрадно сознавать, что лучшие школьные традиции будут продолжать жить и дальше. </w:t>
      </w:r>
    </w:p>
    <w:p w:rsidR="00C82237" w:rsidRPr="00A66D95" w:rsidRDefault="00C82237" w:rsidP="00C82237">
      <w:pPr>
        <w:pStyle w:val="af1"/>
        <w:jc w:val="both"/>
        <w:rPr>
          <w:rFonts w:ascii="Times New Roman" w:hAnsi="Times New Roman"/>
          <w:sz w:val="24"/>
          <w:szCs w:val="24"/>
        </w:rPr>
      </w:pP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b/>
          <w:i/>
          <w:sz w:val="24"/>
          <w:szCs w:val="24"/>
        </w:rPr>
        <w:t xml:space="preserve">                                                                  Ученическое самоуправление</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В школе функционирует Совет обучающихся (орган ученического самоуправления).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Через самоуправление решаются следующие задачи: развитие, сплочение и координация ученического коллектива; формирование культуры деловых отношений; умение решать проблемы. Анализируя  работу школьного ученического самоуправления надо отметить, что ребята стали самостоятельнее, активнее, стали чаще проявлять инициативу. Обучающиеся осуществляют дежурство по школе и классу; организацию трудовых дел (уборка школы, субботники, озеленение территори</w:t>
      </w:r>
      <w:r w:rsidR="00263340" w:rsidRPr="00A66D95">
        <w:rPr>
          <w:rFonts w:ascii="Times New Roman" w:hAnsi="Times New Roman"/>
          <w:sz w:val="24"/>
          <w:szCs w:val="24"/>
        </w:rPr>
        <w:t>и школы); организацию досуга.</w:t>
      </w:r>
      <w:r w:rsidRPr="00A66D95">
        <w:rPr>
          <w:rFonts w:ascii="Times New Roman" w:hAnsi="Times New Roman"/>
          <w:sz w:val="24"/>
          <w:szCs w:val="24"/>
        </w:rPr>
        <w:t xml:space="preserve">      Классное самоуправление построено по тому же принципу что и школьное. Основной составляющей  работы в классе является участие класса во вс</w:t>
      </w:r>
      <w:r w:rsidR="00263340" w:rsidRPr="00A66D95">
        <w:rPr>
          <w:rFonts w:ascii="Times New Roman" w:hAnsi="Times New Roman"/>
          <w:sz w:val="24"/>
          <w:szCs w:val="24"/>
        </w:rPr>
        <w:t xml:space="preserve">ех общешкольных мероприятиях.  </w:t>
      </w:r>
    </w:p>
    <w:p w:rsidR="00C82237" w:rsidRPr="00A66D95" w:rsidRDefault="00C82237" w:rsidP="00C82237">
      <w:pPr>
        <w:pStyle w:val="af1"/>
        <w:jc w:val="both"/>
        <w:rPr>
          <w:rFonts w:ascii="Times New Roman" w:hAnsi="Times New Roman"/>
          <w:sz w:val="24"/>
          <w:szCs w:val="24"/>
        </w:rPr>
      </w:pPr>
    </w:p>
    <w:p w:rsidR="00C82237" w:rsidRPr="00A66D95" w:rsidRDefault="00C82237" w:rsidP="00C82237">
      <w:pPr>
        <w:pStyle w:val="af1"/>
        <w:jc w:val="both"/>
        <w:rPr>
          <w:rFonts w:ascii="Times New Roman" w:hAnsi="Times New Roman"/>
          <w:b/>
          <w:i/>
          <w:sz w:val="24"/>
          <w:szCs w:val="24"/>
        </w:rPr>
      </w:pPr>
      <w:r w:rsidRPr="00A66D95">
        <w:rPr>
          <w:rStyle w:val="afa"/>
          <w:rFonts w:ascii="Times New Roman" w:hAnsi="Times New Roman"/>
          <w:i/>
          <w:sz w:val="24"/>
          <w:szCs w:val="24"/>
        </w:rPr>
        <w:t xml:space="preserve">Гражданско-патриотическое </w:t>
      </w:r>
      <w:r w:rsidRPr="00A66D95">
        <w:rPr>
          <w:rFonts w:ascii="Times New Roman" w:hAnsi="Times New Roman"/>
          <w:b/>
          <w:bCs/>
          <w:i/>
          <w:sz w:val="24"/>
          <w:szCs w:val="24"/>
        </w:rPr>
        <w:t>воспитание.</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ab/>
        <w:t>Ведущим оставалось гражданско-</w:t>
      </w:r>
      <w:r w:rsidRPr="00A66D95">
        <w:rPr>
          <w:rFonts w:ascii="Times New Roman" w:hAnsi="Times New Roman"/>
          <w:bCs/>
          <w:sz w:val="24"/>
          <w:szCs w:val="24"/>
        </w:rPr>
        <w:t>патриотическое воспитание</w:t>
      </w:r>
      <w:r w:rsidRPr="00A66D95">
        <w:rPr>
          <w:rFonts w:ascii="Times New Roman" w:hAnsi="Times New Roman"/>
          <w:sz w:val="24"/>
          <w:szCs w:val="24"/>
        </w:rPr>
        <w:t xml:space="preserve">, цель которого: формирование активной гражданской позиции учащихся, сознательного отношения к таким понятиям как малая Родина, гордость за Отечество. Подготовка к празднованиям Дня Победы, Дня Защитника Отечества, способствовала воспитанию гражданских качеств личности, таких как патриотизм, ответственность, чувство долга, уважения к военной истории Отечества, к участникам великой отечественной войны, желание облегчить жизнь старшего поколения. В школе проводилась традиционная работа – </w:t>
      </w:r>
      <w:r w:rsidR="00263340" w:rsidRPr="00A66D95">
        <w:rPr>
          <w:rFonts w:ascii="Times New Roman" w:hAnsi="Times New Roman"/>
          <w:sz w:val="24"/>
          <w:szCs w:val="24"/>
        </w:rPr>
        <w:t>уроки мужества,</w:t>
      </w:r>
      <w:r w:rsidRPr="00A66D95">
        <w:rPr>
          <w:rFonts w:ascii="Times New Roman" w:hAnsi="Times New Roman"/>
          <w:sz w:val="24"/>
          <w:szCs w:val="24"/>
        </w:rPr>
        <w:t xml:space="preserve"> Вахта памяти, экскурсии, конкурсы рисунков, плакатов.   Традиционно с 23.01 по 23.02 в школе проходил месячник военно - спортивной работы, который был насыщен спортивными состязаниями, играми, конкурсами.   Классные руководител</w:t>
      </w:r>
      <w:r w:rsidR="00846371">
        <w:rPr>
          <w:rFonts w:ascii="Times New Roman" w:hAnsi="Times New Roman"/>
          <w:sz w:val="24"/>
          <w:szCs w:val="24"/>
        </w:rPr>
        <w:t xml:space="preserve">и с ребятами готовили </w:t>
      </w:r>
      <w:r w:rsidRPr="00A66D95">
        <w:rPr>
          <w:rFonts w:ascii="Times New Roman" w:hAnsi="Times New Roman"/>
          <w:sz w:val="24"/>
          <w:szCs w:val="24"/>
        </w:rPr>
        <w:t>исп</w:t>
      </w:r>
      <w:r w:rsidR="00846371">
        <w:rPr>
          <w:rFonts w:ascii="Times New Roman" w:hAnsi="Times New Roman"/>
          <w:sz w:val="24"/>
          <w:szCs w:val="24"/>
        </w:rPr>
        <w:t>олнение песен</w:t>
      </w:r>
      <w:r w:rsidRPr="00A66D95">
        <w:rPr>
          <w:rFonts w:ascii="Times New Roman" w:hAnsi="Times New Roman"/>
          <w:sz w:val="24"/>
          <w:szCs w:val="24"/>
        </w:rPr>
        <w:t xml:space="preserve">.  </w:t>
      </w:r>
    </w:p>
    <w:p w:rsidR="00C82237" w:rsidRPr="00A66D95" w:rsidRDefault="00C82237" w:rsidP="00C82237">
      <w:pPr>
        <w:pStyle w:val="af1"/>
        <w:jc w:val="both"/>
        <w:rPr>
          <w:rFonts w:ascii="Times New Roman" w:hAnsi="Times New Roman"/>
          <w:sz w:val="24"/>
          <w:szCs w:val="24"/>
        </w:rPr>
      </w:pP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b/>
          <w:i/>
          <w:sz w:val="24"/>
          <w:szCs w:val="24"/>
        </w:rPr>
        <w:t>Здоровьесберегающее воспитание</w:t>
      </w:r>
      <w:r w:rsidRPr="00A66D95">
        <w:rPr>
          <w:rFonts w:ascii="Times New Roman" w:hAnsi="Times New Roman"/>
          <w:b/>
          <w:bCs/>
          <w:i/>
          <w:sz w:val="24"/>
          <w:szCs w:val="24"/>
        </w:rPr>
        <w:t>.</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ab/>
        <w:t xml:space="preserve">Анализируя работу  по  сохранению и укреплению </w:t>
      </w:r>
      <w:r w:rsidRPr="00A66D95">
        <w:rPr>
          <w:rFonts w:ascii="Times New Roman" w:hAnsi="Times New Roman"/>
          <w:bCs/>
          <w:sz w:val="24"/>
          <w:szCs w:val="24"/>
        </w:rPr>
        <w:t>здоровья детей</w:t>
      </w:r>
      <w:r w:rsidRPr="00A66D95">
        <w:rPr>
          <w:rFonts w:ascii="Times New Roman" w:hAnsi="Times New Roman"/>
          <w:sz w:val="24"/>
          <w:szCs w:val="24"/>
        </w:rPr>
        <w:t xml:space="preserve"> и молодежи надо отметить, что  в течение года учащиеся  принимали самое активное участие в мероприятиях по сохранению и укреплению здоровья, в конкурсах рисунков и плакатов «Здоровым быть здорово». Обучающиеся школы принимали активное участие в  соревнованиях по лыжн</w:t>
      </w:r>
      <w:r w:rsidR="00263340" w:rsidRPr="00A66D95">
        <w:rPr>
          <w:rFonts w:ascii="Times New Roman" w:hAnsi="Times New Roman"/>
          <w:sz w:val="24"/>
          <w:szCs w:val="24"/>
        </w:rPr>
        <w:t xml:space="preserve">ым гонкам, </w:t>
      </w:r>
      <w:r w:rsidRPr="00A66D95">
        <w:rPr>
          <w:rFonts w:ascii="Times New Roman" w:hAnsi="Times New Roman"/>
          <w:sz w:val="24"/>
          <w:szCs w:val="24"/>
        </w:rPr>
        <w:t>в соревнованиях: “Кросс наций”, «Лыжня России».       С целью приобщения школьников к активным занятиям спортом в течение года проводились различные соревнования, дружеские встречи между классными коллективами, «Веселые старты»</w:t>
      </w:r>
      <w:proofErr w:type="gramStart"/>
      <w:r w:rsidRPr="00A66D95">
        <w:rPr>
          <w:rFonts w:ascii="Times New Roman" w:hAnsi="Times New Roman"/>
          <w:sz w:val="24"/>
          <w:szCs w:val="24"/>
        </w:rPr>
        <w:t xml:space="preserve"> </w:t>
      </w:r>
      <w:r w:rsidR="00263340" w:rsidRPr="00A66D95">
        <w:rPr>
          <w:rFonts w:ascii="Times New Roman" w:hAnsi="Times New Roman"/>
          <w:sz w:val="24"/>
          <w:szCs w:val="24"/>
        </w:rPr>
        <w:t>.</w:t>
      </w:r>
      <w:proofErr w:type="gramEnd"/>
      <w:r w:rsidRPr="00A66D95">
        <w:rPr>
          <w:rFonts w:ascii="Times New Roman" w:hAnsi="Times New Roman"/>
          <w:sz w:val="24"/>
          <w:szCs w:val="24"/>
        </w:rPr>
        <w:t xml:space="preserve"> Деятельность школы по сохранению и укреплению здоровья учащихся поставлена на хорошем уровне.</w:t>
      </w:r>
    </w:p>
    <w:p w:rsidR="00C82237" w:rsidRPr="00A66D95" w:rsidRDefault="00C82237" w:rsidP="00C82237">
      <w:pPr>
        <w:pStyle w:val="af1"/>
        <w:jc w:val="both"/>
        <w:rPr>
          <w:rFonts w:ascii="Times New Roman" w:hAnsi="Times New Roman"/>
          <w:sz w:val="24"/>
          <w:szCs w:val="24"/>
        </w:rPr>
      </w:pP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b/>
          <w:i/>
          <w:sz w:val="24"/>
          <w:szCs w:val="24"/>
        </w:rPr>
        <w:t xml:space="preserve">                    Воспитание положительного отношения к труду.</w:t>
      </w: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sz w:val="24"/>
          <w:szCs w:val="24"/>
        </w:rPr>
        <w:t xml:space="preserve">        В рамках трудового воспитания обучающиеся школы активно принимают участие в озеленении и благоустройстве территории школы.   </w:t>
      </w: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b/>
          <w:i/>
          <w:sz w:val="24"/>
          <w:szCs w:val="24"/>
        </w:rPr>
        <w:t xml:space="preserve">               Профилактика безнадзорности и правонарушений.</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Анализируя работу школы по профилактике безнадзорности и правонарушений среди несовершеннолетних надо отметить следующее:</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создан банк данных детей, который включает информацию о семьях детей;</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составлен социальный паспорт школы и классов (на основании анкет родителей);</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ведётся профилактическая работа с родителями детей, которые входят в группу «риска», с неблагополучными семьями.</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Систематически проводится индивидуальная работа с учащимися по проблемам учебной и поведенческой деятельности, по занятости во внеурочное время. Организуются посещения семей с целью обследования жилищно-бытовых условий.  Все  дети, отнесенные к группе </w:t>
      </w:r>
      <w:r w:rsidRPr="00A66D95">
        <w:rPr>
          <w:rFonts w:ascii="Times New Roman" w:hAnsi="Times New Roman"/>
          <w:sz w:val="24"/>
          <w:szCs w:val="24"/>
        </w:rPr>
        <w:lastRenderedPageBreak/>
        <w:t xml:space="preserve">«риск», посещали в течение учебного года спортивные секции или кружки. По результатам учебного года все допущены к итоговой аттестации, все переведены в следующий класс.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Большая работа проводится с семьями, находящимися в социально опасном положении.  Она включает в себя комплекс мероприятий: беседы, рейды, консультации психолога, посещения семьи.</w:t>
      </w:r>
    </w:p>
    <w:p w:rsidR="00C82237" w:rsidRPr="00A66D95" w:rsidRDefault="00C82237" w:rsidP="00C82237">
      <w:pPr>
        <w:pStyle w:val="af1"/>
        <w:jc w:val="both"/>
        <w:rPr>
          <w:rFonts w:ascii="Times New Roman" w:hAnsi="Times New Roman"/>
          <w:sz w:val="24"/>
          <w:szCs w:val="24"/>
        </w:rPr>
      </w:pP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b/>
          <w:i/>
          <w:sz w:val="24"/>
          <w:szCs w:val="24"/>
        </w:rPr>
        <w:t xml:space="preserve">  Работа классных руководителей.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ab/>
        <w:t>Воспитательная работа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педагог. В планах работы на год отражалась индивидуальная работа с учащимися, родителями, спланированы заседания родительского комитета, темы классных часов и родительских собраний.    Планы классных руководителей составлены в соответствии с общешкольным планом работы. Анализ планов воспитательной работы классных руководителей за прошлый год показал, что есть  учителя, которые подходят к составлению плана формально. Документация всеми классными руководителями оформлялась, но не всегда в соответствии с требованиями и сроками.</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Мониторинг воспитательного процесса ведётся в системе, его результаты используются в анализе работы школы и при планировании работы школы на новый учебный год. В систему мониторинга, проводимого классными руководителями, входит создание базы данных об учащихся класса, процессы ежедневного контроля над посещаемостью, успеваемостью, дисциплиной на уроках и переменах.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Классными руководителями  применяются различные формы и методы работы с детским коллективом, такие как: анкетирование, индивидуальные беседы, классные часы, праздники, конкурсы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Несмотря на все хорошее, что можно  отметить в работе классных руководителей,  необходимо продолжить вести работу по накоплению опыта лучших классных руководителей. Всем классным руководителям при планировании воспитательной работы на 20</w:t>
      </w:r>
      <w:r w:rsidR="002E7FA6" w:rsidRPr="00A66D95">
        <w:rPr>
          <w:rFonts w:ascii="Times New Roman" w:hAnsi="Times New Roman"/>
          <w:sz w:val="24"/>
          <w:szCs w:val="24"/>
        </w:rPr>
        <w:t>20</w:t>
      </w:r>
      <w:r w:rsidRPr="00A66D95">
        <w:rPr>
          <w:rFonts w:ascii="Times New Roman" w:hAnsi="Times New Roman"/>
          <w:sz w:val="24"/>
          <w:szCs w:val="24"/>
        </w:rPr>
        <w:t>-202</w:t>
      </w:r>
      <w:r w:rsidR="002E7FA6" w:rsidRPr="00A66D95">
        <w:rPr>
          <w:rFonts w:ascii="Times New Roman" w:hAnsi="Times New Roman"/>
          <w:sz w:val="24"/>
          <w:szCs w:val="24"/>
        </w:rPr>
        <w:t>1</w:t>
      </w:r>
      <w:r w:rsidRPr="00A66D95">
        <w:rPr>
          <w:rFonts w:ascii="Times New Roman" w:hAnsi="Times New Roman"/>
          <w:sz w:val="24"/>
          <w:szCs w:val="24"/>
        </w:rPr>
        <w:t xml:space="preserve"> учебный год необходимо учитывать интересы и пожелания учащихся (проводить анкетирования, по результатам которых составлять план мероприятий), разнообразить формы и методы работы с учащимися.</w:t>
      </w:r>
    </w:p>
    <w:p w:rsidR="00C82237" w:rsidRPr="00A66D95" w:rsidRDefault="00C82237" w:rsidP="00C82237">
      <w:pPr>
        <w:pStyle w:val="af1"/>
        <w:jc w:val="both"/>
        <w:rPr>
          <w:rFonts w:ascii="Times New Roman" w:hAnsi="Times New Roman"/>
          <w:sz w:val="24"/>
          <w:szCs w:val="24"/>
        </w:rPr>
      </w:pPr>
    </w:p>
    <w:p w:rsidR="00C82237" w:rsidRPr="00A66D95" w:rsidRDefault="00C82237" w:rsidP="00C82237">
      <w:pPr>
        <w:pStyle w:val="af1"/>
        <w:jc w:val="both"/>
        <w:rPr>
          <w:rFonts w:ascii="Times New Roman" w:hAnsi="Times New Roman"/>
          <w:b/>
          <w:i/>
          <w:sz w:val="24"/>
          <w:szCs w:val="24"/>
        </w:rPr>
      </w:pPr>
      <w:r w:rsidRPr="00A66D95">
        <w:rPr>
          <w:rFonts w:ascii="Times New Roman" w:hAnsi="Times New Roman"/>
          <w:b/>
          <w:i/>
          <w:sz w:val="24"/>
          <w:szCs w:val="24"/>
        </w:rPr>
        <w:t>Работа с родителями.</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Анализируя работу с родителями надо отметить,  что интерес родителей к «школьной жизни» в последнее время возрос. Родители принимали активное участие в выставке «Дары осени», Днях здоровья, в концертах, спортивных соревнованиях, в подготовке к 9 Мая и т.д.  В прошедшем учебном году регулярно проводились родительские собрания, на которых рассматривались такие вопросы воспитания как: «Безопасность детей – общая проблема школы и родителей»», «Защита ребенка от негативной информации в сети Интернет»,  «Что такое ВПР?», «Организация питания школьников» и др.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Работа классных руководителей с родителями учащихся была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 что способствовало созданию благоприятного климата в семье, психологического и эмоционального комфорта ребенка в школе и за ее пределами. Однако не все родители принимают активное участие в воспитательном  процессе школы,  посещают общешкольные и классные мероприятия. Поэтому в дальнейшем классным руководителям необходимо разработать наиболее эффективные формы и методы работы с родителями обучающихся школы.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Было проведено анкетирование родителей  по определению удовлетворённостью УВ процессом в школе. В результате анкетирования выявлено, что уровень удовлетворенности составил – 100 %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lastRenderedPageBreak/>
        <w:t xml:space="preserve">      Таким образом, большинство родителей учащихся школы удовлетворены работой школы.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Анализируя уже сложившуюся в школе систему воспитательной работы, следует отметить такие её компоненты, как:</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созданную</w:t>
      </w:r>
      <w:r w:rsidR="000C1755">
        <w:rPr>
          <w:rFonts w:ascii="Times New Roman" w:hAnsi="Times New Roman"/>
          <w:sz w:val="24"/>
          <w:szCs w:val="24"/>
        </w:rPr>
        <w:t xml:space="preserve"> сеть кружков</w:t>
      </w:r>
      <w:r w:rsidRPr="00A66D95">
        <w:rPr>
          <w:rFonts w:ascii="Times New Roman" w:hAnsi="Times New Roman"/>
          <w:sz w:val="24"/>
          <w:szCs w:val="24"/>
        </w:rPr>
        <w:t>;</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комплекс традиционных дел и мероприятий в школе и классах;</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включенность обучающихся в мероприятия школьного и муниципального уровней.</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xml:space="preserve">      В целом, можно сказать, что: </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все аспекты воспитательной работы позволяли обучающимся ярко и неординарно проявлять свои творческие способности;</w:t>
      </w:r>
    </w:p>
    <w:p w:rsidR="00C82237" w:rsidRPr="00A66D95" w:rsidRDefault="00C82237" w:rsidP="00C82237">
      <w:pPr>
        <w:pStyle w:val="af1"/>
        <w:jc w:val="both"/>
        <w:rPr>
          <w:rFonts w:ascii="Times New Roman" w:hAnsi="Times New Roman"/>
          <w:sz w:val="24"/>
          <w:szCs w:val="24"/>
        </w:rPr>
      </w:pPr>
      <w:r w:rsidRPr="00A66D95">
        <w:rPr>
          <w:rFonts w:ascii="Times New Roman" w:hAnsi="Times New Roman"/>
          <w:sz w:val="24"/>
          <w:szCs w:val="24"/>
        </w:rPr>
        <w:t>- воспитательная работа школы основывалась на принципах сохранения и укрепления здоровья обучающихся.</w:t>
      </w:r>
    </w:p>
    <w:p w:rsidR="00C82237" w:rsidRPr="00A66D95" w:rsidRDefault="00C82237" w:rsidP="00C82237">
      <w:pPr>
        <w:pStyle w:val="af1"/>
        <w:jc w:val="both"/>
        <w:rPr>
          <w:rFonts w:ascii="Times New Roman" w:hAnsi="Times New Roman"/>
          <w:sz w:val="24"/>
          <w:szCs w:val="24"/>
        </w:rPr>
      </w:pPr>
    </w:p>
    <w:p w:rsidR="005E52BC" w:rsidRPr="00A66D95" w:rsidRDefault="005E52BC" w:rsidP="005E52BC">
      <w:p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lang w:val="en-US"/>
        </w:rPr>
        <w:t>II</w:t>
      </w:r>
      <w:r w:rsidRPr="00A66D95">
        <w:rPr>
          <w:rFonts w:ascii="Times New Roman" w:hAnsi="Times New Roman" w:cs="Times New Roman"/>
          <w:b/>
          <w:szCs w:val="24"/>
        </w:rPr>
        <w:t>. СИСТЕМА УПРАВЛЕНИЯ ОБРАЗОВАТЕЛЬНОЙ ОРГАНИЗАЦИИ</w:t>
      </w:r>
    </w:p>
    <w:p w:rsidR="005E52BC" w:rsidRPr="00A66D95" w:rsidRDefault="005E52BC" w:rsidP="005E52BC">
      <w:pPr>
        <w:spacing w:before="120" w:after="0" w:line="240" w:lineRule="auto"/>
        <w:jc w:val="both"/>
        <w:rPr>
          <w:rFonts w:ascii="Times New Roman" w:hAnsi="Times New Roman" w:cs="Times New Roman"/>
          <w:szCs w:val="24"/>
        </w:rPr>
      </w:pPr>
      <w:r w:rsidRPr="00A66D95">
        <w:rPr>
          <w:rFonts w:ascii="Times New Roman" w:hAnsi="Times New Roman" w:cs="Times New Roman"/>
          <w:szCs w:val="24"/>
        </w:rPr>
        <w:t xml:space="preserve">        Управление общеобразовательной организацией строится на принципах единоначалия и самоуправления. Административные 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  </w:t>
      </w:r>
    </w:p>
    <w:p w:rsidR="005E52BC" w:rsidRPr="00A66D95" w:rsidRDefault="005E52BC" w:rsidP="005E52BC">
      <w:pPr>
        <w:spacing w:before="120" w:after="0" w:line="240" w:lineRule="auto"/>
        <w:jc w:val="both"/>
        <w:rPr>
          <w:rFonts w:ascii="Times New Roman" w:hAnsi="Times New Roman" w:cs="Times New Roman"/>
          <w:szCs w:val="24"/>
        </w:rPr>
      </w:pPr>
      <w:r w:rsidRPr="00A66D95">
        <w:rPr>
          <w:rFonts w:ascii="Times New Roman" w:hAnsi="Times New Roman" w:cs="Times New Roman"/>
          <w:szCs w:val="24"/>
        </w:rPr>
        <w:t xml:space="preserve">        Директор Учреждения назначается и освобождается от занимаемой должности Учредителем в соответствии с Трудовым законодательством Российской Федерации на срок согласно трудовому договору и прошедший соответствующую аттестацию.   </w:t>
      </w:r>
    </w:p>
    <w:p w:rsidR="005E52BC" w:rsidRPr="00A66D95" w:rsidRDefault="005E52BC" w:rsidP="005E52BC">
      <w:pPr>
        <w:spacing w:before="120" w:after="0" w:line="240" w:lineRule="auto"/>
        <w:jc w:val="both"/>
        <w:rPr>
          <w:rFonts w:ascii="Times New Roman" w:hAnsi="Times New Roman" w:cs="Times New Roman"/>
          <w:szCs w:val="24"/>
        </w:rPr>
      </w:pPr>
      <w:r w:rsidRPr="00A66D95">
        <w:rPr>
          <w:rFonts w:ascii="Times New Roman" w:hAnsi="Times New Roman" w:cs="Times New Roman"/>
          <w:szCs w:val="24"/>
        </w:rPr>
        <w:t xml:space="preserve">        Коллегиальными органами управления Учреждением являются: Наблюдательный совет, общее собрание работников, Педагогический совет, Совет родителей, Совет обучающихся.</w:t>
      </w:r>
    </w:p>
    <w:p w:rsidR="005E52BC" w:rsidRPr="00A66D95" w:rsidRDefault="005E52BC" w:rsidP="005E52BC">
      <w:pPr>
        <w:spacing w:before="120" w:after="0" w:line="240" w:lineRule="auto"/>
        <w:jc w:val="both"/>
        <w:rPr>
          <w:rFonts w:ascii="Times New Roman" w:hAnsi="Times New Roman" w:cs="Times New Roman"/>
          <w:szCs w:val="24"/>
        </w:rPr>
      </w:pPr>
    </w:p>
    <w:tbl>
      <w:tblPr>
        <w:tblW w:w="15195" w:type="dxa"/>
        <w:jc w:val="center"/>
        <w:tblCellMar>
          <w:top w:w="15" w:type="dxa"/>
          <w:left w:w="15" w:type="dxa"/>
          <w:bottom w:w="15" w:type="dxa"/>
          <w:right w:w="15" w:type="dxa"/>
        </w:tblCellMar>
        <w:tblLook w:val="04A0"/>
      </w:tblPr>
      <w:tblGrid>
        <w:gridCol w:w="2510"/>
        <w:gridCol w:w="12685"/>
      </w:tblGrid>
      <w:tr w:rsidR="005E52BC" w:rsidRPr="00A66D95" w:rsidTr="007978BE">
        <w:trPr>
          <w:trHeight w:val="674"/>
          <w:jc w:val="center"/>
        </w:trPr>
        <w:tc>
          <w:tcPr>
            <w:tcW w:w="0" w:type="auto"/>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5E52BC" w:rsidRPr="00A66D95" w:rsidRDefault="005E52BC" w:rsidP="00C82237">
            <w:pPr>
              <w:jc w:val="center"/>
              <w:rPr>
                <w:rFonts w:ascii="Times New Roman" w:hAnsi="Times New Roman" w:cs="Times New Roman"/>
                <w:szCs w:val="24"/>
              </w:rPr>
            </w:pPr>
            <w:r w:rsidRPr="00A66D95">
              <w:rPr>
                <w:rFonts w:ascii="Times New Roman" w:hAnsi="Times New Roman" w:cs="Times New Roman"/>
                <w:b/>
                <w:bCs/>
                <w:szCs w:val="24"/>
              </w:rPr>
              <w:t>Наименование органа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jc w:val="center"/>
              <w:rPr>
                <w:rFonts w:ascii="Times New Roman" w:hAnsi="Times New Roman" w:cs="Times New Roman"/>
                <w:szCs w:val="24"/>
              </w:rPr>
            </w:pPr>
            <w:r w:rsidRPr="00A66D95">
              <w:rPr>
                <w:rFonts w:ascii="Times New Roman" w:hAnsi="Times New Roman" w:cs="Times New Roman"/>
                <w:b/>
                <w:bCs/>
                <w:szCs w:val="24"/>
              </w:rPr>
              <w:t>Функции</w:t>
            </w:r>
          </w:p>
        </w:tc>
      </w:tr>
      <w:tr w:rsidR="005E52BC" w:rsidRPr="00A66D95" w:rsidTr="00C82237">
        <w:trPr>
          <w:jc w:val="center"/>
        </w:trPr>
        <w:tc>
          <w:tcPr>
            <w:tcW w:w="0" w:type="auto"/>
            <w:tcBorders>
              <w:top w:val="single" w:sz="8" w:space="0" w:color="000000"/>
              <w:left w:val="single" w:sz="8" w:space="0" w:color="000000"/>
              <w:bottom w:val="single" w:sz="8" w:space="0" w:color="000000"/>
            </w:tcBorders>
            <w:tcMar>
              <w:top w:w="60" w:type="dxa"/>
              <w:left w:w="60" w:type="dxa"/>
              <w:bottom w:w="60" w:type="dxa"/>
              <w:right w:w="60" w:type="dxa"/>
            </w:tcMar>
            <w:hideMark/>
          </w:tcPr>
          <w:p w:rsidR="005E52BC" w:rsidRPr="00A66D95" w:rsidRDefault="005E52BC" w:rsidP="00C82237">
            <w:pPr>
              <w:rPr>
                <w:rFonts w:ascii="Times New Roman" w:hAnsi="Times New Roman" w:cs="Times New Roman"/>
                <w:szCs w:val="24"/>
              </w:rPr>
            </w:pPr>
            <w:r w:rsidRPr="00A66D95">
              <w:rPr>
                <w:rFonts w:ascii="Times New Roman" w:hAnsi="Times New Roman" w:cs="Times New Roman"/>
                <w:b/>
                <w:bCs/>
                <w:szCs w:val="24"/>
              </w:rPr>
              <w:t>Директор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rPr>
                <w:rFonts w:ascii="Times New Roman" w:hAnsi="Times New Roman" w:cs="Times New Roman"/>
                <w:b/>
                <w:i/>
                <w:szCs w:val="24"/>
              </w:rPr>
            </w:pPr>
            <w:r w:rsidRPr="00A66D95">
              <w:rPr>
                <w:rStyle w:val="fill"/>
                <w:rFonts w:ascii="Times New Roman" w:hAnsi="Times New Roman" w:cs="Times New Roman"/>
                <w:b w:val="0"/>
                <w:i w:val="0"/>
                <w:color w:val="auto"/>
                <w:szCs w:val="24"/>
              </w:rPr>
              <w:t>Контролирует работу и обеспечивает эффективность деятельности   организации, утверждает штатное расписание, отчетные документы организации, осуществляет общее руководство Школой</w:t>
            </w:r>
          </w:p>
        </w:tc>
      </w:tr>
      <w:tr w:rsidR="005E52BC" w:rsidRPr="00A66D95" w:rsidTr="00C82237">
        <w:trPr>
          <w:jc w:val="center"/>
        </w:trPr>
        <w:tc>
          <w:tcPr>
            <w:tcW w:w="0" w:type="auto"/>
            <w:tcBorders>
              <w:left w:val="single" w:sz="8" w:space="0" w:color="000000"/>
              <w:bottom w:val="single" w:sz="8" w:space="0" w:color="000000"/>
            </w:tcBorders>
            <w:tcMar>
              <w:top w:w="60" w:type="dxa"/>
              <w:left w:w="60" w:type="dxa"/>
              <w:bottom w:w="60" w:type="dxa"/>
              <w:right w:w="60" w:type="dxa"/>
            </w:tcMar>
            <w:hideMark/>
          </w:tcPr>
          <w:p w:rsidR="005E52BC" w:rsidRPr="00A66D95" w:rsidRDefault="005E52BC" w:rsidP="00C82237">
            <w:pPr>
              <w:rPr>
                <w:rFonts w:ascii="Times New Roman" w:hAnsi="Times New Roman" w:cs="Times New Roman"/>
                <w:szCs w:val="24"/>
              </w:rPr>
            </w:pPr>
            <w:r w:rsidRPr="00A66D95">
              <w:rPr>
                <w:rFonts w:ascii="Times New Roman" w:hAnsi="Times New Roman" w:cs="Times New Roman"/>
                <w:b/>
                <w:bCs/>
                <w:szCs w:val="24"/>
              </w:rPr>
              <w:t>Наблюдательный совет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e"/>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Рассматривает предложения:</w:t>
            </w:r>
          </w:p>
          <w:p w:rsidR="005E52BC" w:rsidRPr="00A66D95" w:rsidRDefault="005E52BC" w:rsidP="003D36A7">
            <w:pPr>
              <w:pStyle w:val="af1"/>
              <w:numPr>
                <w:ilvl w:val="0"/>
                <w:numId w:val="20"/>
              </w:numPr>
              <w:rPr>
                <w:rFonts w:ascii="Times New Roman" w:hAnsi="Times New Roman"/>
                <w:b/>
                <w:i/>
                <w:sz w:val="24"/>
                <w:szCs w:val="24"/>
              </w:rPr>
            </w:pPr>
            <w:r w:rsidRPr="00A66D95">
              <w:rPr>
                <w:rFonts w:ascii="Times New Roman" w:hAnsi="Times New Roman"/>
                <w:sz w:val="24"/>
                <w:szCs w:val="24"/>
              </w:rPr>
              <w:t>учредителя или руководителя о внесении изменений в устав Учреждения</w:t>
            </w:r>
            <w:r w:rsidRPr="00A66D95">
              <w:rPr>
                <w:rStyle w:val="fill"/>
                <w:rFonts w:ascii="Times New Roman" w:hAnsi="Times New Roman"/>
                <w:b w:val="0"/>
                <w:i w:val="0"/>
                <w:color w:val="auto"/>
                <w:sz w:val="24"/>
                <w:szCs w:val="24"/>
              </w:rPr>
              <w:t>;</w:t>
            </w:r>
          </w:p>
          <w:p w:rsidR="005E52BC" w:rsidRPr="00A66D95" w:rsidRDefault="005E52BC" w:rsidP="003D36A7">
            <w:pPr>
              <w:pStyle w:val="af1"/>
              <w:numPr>
                <w:ilvl w:val="0"/>
                <w:numId w:val="20"/>
              </w:numPr>
              <w:rPr>
                <w:rFonts w:ascii="Times New Roman" w:hAnsi="Times New Roman"/>
                <w:sz w:val="24"/>
                <w:szCs w:val="24"/>
              </w:rPr>
            </w:pPr>
            <w:r w:rsidRPr="00A66D95">
              <w:rPr>
                <w:rFonts w:ascii="Times New Roman" w:hAnsi="Times New Roman"/>
                <w:sz w:val="24"/>
                <w:szCs w:val="24"/>
              </w:rPr>
              <w:t>учредителя или руководителя о реорганизации Учреждения или о его ликвидации;</w:t>
            </w:r>
          </w:p>
          <w:p w:rsidR="005E52BC" w:rsidRPr="00A66D95" w:rsidRDefault="005E52BC" w:rsidP="003D36A7">
            <w:pPr>
              <w:pStyle w:val="af1"/>
              <w:numPr>
                <w:ilvl w:val="0"/>
                <w:numId w:val="20"/>
              </w:numPr>
              <w:rPr>
                <w:rFonts w:ascii="Times New Roman" w:hAnsi="Times New Roman"/>
                <w:sz w:val="24"/>
                <w:szCs w:val="24"/>
              </w:rPr>
            </w:pPr>
            <w:r w:rsidRPr="00A66D95">
              <w:rPr>
                <w:rFonts w:ascii="Times New Roman" w:hAnsi="Times New Roman"/>
                <w:sz w:val="24"/>
                <w:szCs w:val="24"/>
              </w:rPr>
              <w:t>учредителя или руководителя об изъятии имущества, закреплённого за Учреждением на праве оперативного управления;</w:t>
            </w:r>
          </w:p>
          <w:p w:rsidR="005E52BC" w:rsidRPr="00A66D95" w:rsidRDefault="005E52BC" w:rsidP="003D36A7">
            <w:pPr>
              <w:pStyle w:val="af1"/>
              <w:numPr>
                <w:ilvl w:val="0"/>
                <w:numId w:val="20"/>
              </w:numPr>
              <w:rPr>
                <w:rFonts w:ascii="Times New Roman" w:hAnsi="Times New Roman"/>
                <w:sz w:val="24"/>
                <w:szCs w:val="24"/>
              </w:rPr>
            </w:pPr>
            <w:r w:rsidRPr="00A66D95">
              <w:rPr>
                <w:rFonts w:ascii="Times New Roman" w:hAnsi="Times New Roman"/>
                <w:sz w:val="24"/>
                <w:szCs w:val="24"/>
              </w:rPr>
              <w:t>руководителя о совершении сделок с недвижимым имуществом и особо ценным движимым имуществом, закреплённым за автономным Учреждением учредителем или приобретённым за счет средств, выделенных учредителем на приобретение этого имущества.</w:t>
            </w:r>
          </w:p>
        </w:tc>
      </w:tr>
      <w:tr w:rsidR="005E52BC" w:rsidRPr="00A66D95" w:rsidTr="00C82237">
        <w:trPr>
          <w:jc w:val="center"/>
        </w:trPr>
        <w:tc>
          <w:tcPr>
            <w:tcW w:w="0" w:type="auto"/>
            <w:tcBorders>
              <w:left w:val="single" w:sz="8" w:space="0" w:color="000000"/>
              <w:bottom w:val="single" w:sz="8" w:space="0" w:color="000000"/>
            </w:tcBorders>
            <w:tcMar>
              <w:top w:w="60" w:type="dxa"/>
              <w:left w:w="60" w:type="dxa"/>
              <w:bottom w:w="60" w:type="dxa"/>
              <w:right w:w="60" w:type="dxa"/>
            </w:tcMar>
            <w:hideMark/>
          </w:tcPr>
          <w:p w:rsidR="005E52BC" w:rsidRPr="00A66D95" w:rsidRDefault="005E52BC" w:rsidP="00C82237">
            <w:pPr>
              <w:rPr>
                <w:rFonts w:ascii="Times New Roman" w:hAnsi="Times New Roman" w:cs="Times New Roman"/>
                <w:szCs w:val="24"/>
              </w:rPr>
            </w:pPr>
            <w:r w:rsidRPr="00A66D95">
              <w:rPr>
                <w:rFonts w:ascii="Times New Roman" w:hAnsi="Times New Roman" w:cs="Times New Roman"/>
                <w:b/>
                <w:bCs/>
                <w:szCs w:val="24"/>
              </w:rPr>
              <w:lastRenderedPageBreak/>
              <w:t>Педагогический совет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e"/>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 xml:space="preserve">Осуществляет текущее руководство образовательной деятельностью Школы, в том числе </w:t>
            </w:r>
            <w:r w:rsidRPr="00A66D95">
              <w:rPr>
                <w:rFonts w:ascii="Times New Roman" w:hAnsi="Times New Roman" w:cs="Times New Roman"/>
                <w:b/>
                <w:bCs/>
                <w:i/>
                <w:iCs/>
                <w:sz w:val="24"/>
                <w:szCs w:val="24"/>
              </w:rPr>
              <w:br/>
            </w:r>
            <w:r w:rsidRPr="00A66D95">
              <w:rPr>
                <w:rStyle w:val="fill"/>
                <w:rFonts w:ascii="Times New Roman" w:hAnsi="Times New Roman" w:cs="Times New Roman"/>
                <w:b w:val="0"/>
                <w:i w:val="0"/>
                <w:color w:val="auto"/>
                <w:sz w:val="24"/>
                <w:szCs w:val="24"/>
              </w:rPr>
              <w:t>рассматривает вопросы:</w:t>
            </w:r>
          </w:p>
          <w:p w:rsidR="005E52BC" w:rsidRPr="00A66D95" w:rsidRDefault="005E52BC" w:rsidP="003D36A7">
            <w:pPr>
              <w:pStyle w:val="ae"/>
              <w:numPr>
                <w:ilvl w:val="0"/>
                <w:numId w:val="19"/>
              </w:numPr>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развития образовательных услуг;</w:t>
            </w:r>
          </w:p>
          <w:p w:rsidR="005E52BC" w:rsidRPr="00A66D95" w:rsidRDefault="005E52BC" w:rsidP="003D36A7">
            <w:pPr>
              <w:pStyle w:val="ae"/>
              <w:numPr>
                <w:ilvl w:val="0"/>
                <w:numId w:val="19"/>
              </w:numPr>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регламентации образовательных отношений;</w:t>
            </w:r>
          </w:p>
          <w:p w:rsidR="005E52BC" w:rsidRPr="00A66D95" w:rsidRDefault="005E52BC" w:rsidP="003D36A7">
            <w:pPr>
              <w:pStyle w:val="ae"/>
              <w:numPr>
                <w:ilvl w:val="0"/>
                <w:numId w:val="19"/>
              </w:numPr>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разработки образовательных программ;</w:t>
            </w:r>
          </w:p>
          <w:p w:rsidR="005E52BC" w:rsidRPr="00A66D95" w:rsidRDefault="005E52BC" w:rsidP="003D36A7">
            <w:pPr>
              <w:pStyle w:val="ae"/>
              <w:numPr>
                <w:ilvl w:val="0"/>
                <w:numId w:val="19"/>
              </w:numPr>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выбора учебников, учебных пособий, средств обучения и воспитания;</w:t>
            </w:r>
          </w:p>
          <w:p w:rsidR="005E52BC" w:rsidRPr="00A66D95" w:rsidRDefault="005E52BC" w:rsidP="003D36A7">
            <w:pPr>
              <w:pStyle w:val="ae"/>
              <w:numPr>
                <w:ilvl w:val="0"/>
                <w:numId w:val="19"/>
              </w:numPr>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материально-технического обеспечения образовательного процесса;</w:t>
            </w:r>
          </w:p>
          <w:p w:rsidR="005E52BC" w:rsidRPr="00A66D95" w:rsidRDefault="005E52BC" w:rsidP="003D36A7">
            <w:pPr>
              <w:pStyle w:val="ae"/>
              <w:numPr>
                <w:ilvl w:val="0"/>
                <w:numId w:val="19"/>
              </w:numPr>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аттестации, повышения квалификации педагогических работников;</w:t>
            </w:r>
          </w:p>
          <w:p w:rsidR="005E52BC" w:rsidRPr="00A66D95" w:rsidRDefault="005E52BC" w:rsidP="003D36A7">
            <w:pPr>
              <w:pStyle w:val="ae"/>
              <w:numPr>
                <w:ilvl w:val="0"/>
                <w:numId w:val="19"/>
              </w:numPr>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координации деятельности методических объединений</w:t>
            </w:r>
          </w:p>
        </w:tc>
      </w:tr>
      <w:tr w:rsidR="005E52BC" w:rsidRPr="00A66D95" w:rsidTr="00C82237">
        <w:trPr>
          <w:jc w:val="center"/>
        </w:trPr>
        <w:tc>
          <w:tcPr>
            <w:tcW w:w="0" w:type="auto"/>
            <w:tcBorders>
              <w:left w:val="single" w:sz="8" w:space="0" w:color="000000"/>
              <w:bottom w:val="single" w:sz="8" w:space="0" w:color="000000"/>
            </w:tcBorders>
            <w:tcMar>
              <w:top w:w="60" w:type="dxa"/>
              <w:left w:w="60" w:type="dxa"/>
              <w:bottom w:w="60" w:type="dxa"/>
              <w:right w:w="60" w:type="dxa"/>
            </w:tcMar>
          </w:tcPr>
          <w:p w:rsidR="005E52BC" w:rsidRPr="00A66D95" w:rsidRDefault="005E52BC" w:rsidP="00C82237">
            <w:pPr>
              <w:rPr>
                <w:rFonts w:ascii="Times New Roman" w:hAnsi="Times New Roman" w:cs="Times New Roman"/>
                <w:szCs w:val="24"/>
              </w:rPr>
            </w:pPr>
            <w:r w:rsidRPr="00A66D95">
              <w:rPr>
                <w:rFonts w:ascii="Times New Roman" w:hAnsi="Times New Roman" w:cs="Times New Roman"/>
                <w:b/>
                <w:bCs/>
                <w:szCs w:val="24"/>
              </w:rPr>
              <w:t>Общее собрание работников</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5E52BC" w:rsidRPr="00A66D95" w:rsidRDefault="005E52BC" w:rsidP="00C82237">
            <w:pPr>
              <w:pStyle w:val="ae"/>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 xml:space="preserve">Реализует право работников участвовать в управлении образовательной организацией, в том </w:t>
            </w:r>
            <w:r w:rsidRPr="00A66D95">
              <w:rPr>
                <w:rFonts w:ascii="Times New Roman" w:hAnsi="Times New Roman" w:cs="Times New Roman"/>
                <w:b/>
                <w:bCs/>
                <w:i/>
                <w:iCs/>
                <w:sz w:val="24"/>
                <w:szCs w:val="24"/>
              </w:rPr>
              <w:br/>
            </w:r>
            <w:r w:rsidRPr="00A66D95">
              <w:rPr>
                <w:rStyle w:val="fill"/>
                <w:rFonts w:ascii="Times New Roman" w:hAnsi="Times New Roman" w:cs="Times New Roman"/>
                <w:b w:val="0"/>
                <w:i w:val="0"/>
                <w:color w:val="auto"/>
                <w:sz w:val="24"/>
                <w:szCs w:val="24"/>
              </w:rPr>
              <w:t>числе:</w:t>
            </w:r>
          </w:p>
          <w:p w:rsidR="005E52BC" w:rsidRPr="00A66D95" w:rsidRDefault="005E52BC" w:rsidP="003D36A7">
            <w:pPr>
              <w:pStyle w:val="ae"/>
              <w:numPr>
                <w:ilvl w:val="0"/>
                <w:numId w:val="18"/>
              </w:numPr>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 xml:space="preserve">участвовать в разработке и принятии коллективного договора, Правил трудового распорядка, </w:t>
            </w:r>
            <w:r w:rsidRPr="00A66D95">
              <w:rPr>
                <w:rFonts w:ascii="Times New Roman" w:hAnsi="Times New Roman" w:cs="Times New Roman"/>
                <w:b/>
                <w:bCs/>
                <w:i/>
                <w:iCs/>
                <w:sz w:val="24"/>
                <w:szCs w:val="24"/>
              </w:rPr>
              <w:br/>
            </w:r>
            <w:r w:rsidRPr="00A66D95">
              <w:rPr>
                <w:rStyle w:val="fill"/>
                <w:rFonts w:ascii="Times New Roman" w:hAnsi="Times New Roman" w:cs="Times New Roman"/>
                <w:b w:val="0"/>
                <w:i w:val="0"/>
                <w:color w:val="auto"/>
                <w:sz w:val="24"/>
                <w:szCs w:val="24"/>
              </w:rPr>
              <w:t>изменений и дополнений к ним;</w:t>
            </w:r>
          </w:p>
          <w:p w:rsidR="005E52BC" w:rsidRPr="00A66D95" w:rsidRDefault="005E52BC" w:rsidP="003D36A7">
            <w:pPr>
              <w:pStyle w:val="ae"/>
              <w:numPr>
                <w:ilvl w:val="0"/>
                <w:numId w:val="18"/>
              </w:numPr>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 xml:space="preserve">принимать локальные акты, которые регламентируют деятельность образовательной </w:t>
            </w:r>
            <w:r w:rsidRPr="00A66D95">
              <w:rPr>
                <w:rFonts w:ascii="Times New Roman" w:hAnsi="Times New Roman" w:cs="Times New Roman"/>
                <w:b/>
                <w:bCs/>
                <w:i/>
                <w:iCs/>
                <w:sz w:val="24"/>
                <w:szCs w:val="24"/>
              </w:rPr>
              <w:br/>
            </w:r>
            <w:r w:rsidRPr="00A66D95">
              <w:rPr>
                <w:rStyle w:val="fill"/>
                <w:rFonts w:ascii="Times New Roman" w:hAnsi="Times New Roman" w:cs="Times New Roman"/>
                <w:b w:val="0"/>
                <w:i w:val="0"/>
                <w:color w:val="auto"/>
                <w:sz w:val="24"/>
                <w:szCs w:val="24"/>
              </w:rPr>
              <w:t>организации и связаны с правами и обязанностями работников;</w:t>
            </w:r>
          </w:p>
          <w:p w:rsidR="005E52BC" w:rsidRPr="00A66D95" w:rsidRDefault="005E52BC" w:rsidP="003D36A7">
            <w:pPr>
              <w:pStyle w:val="ae"/>
              <w:numPr>
                <w:ilvl w:val="0"/>
                <w:numId w:val="18"/>
              </w:numPr>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 xml:space="preserve">разрешать конфликтные ситуации между работниками и администрацией образовательной </w:t>
            </w:r>
            <w:r w:rsidRPr="00A66D95">
              <w:rPr>
                <w:rFonts w:ascii="Times New Roman" w:hAnsi="Times New Roman" w:cs="Times New Roman"/>
                <w:b/>
                <w:bCs/>
                <w:i/>
                <w:iCs/>
                <w:sz w:val="24"/>
                <w:szCs w:val="24"/>
              </w:rPr>
              <w:br/>
            </w:r>
            <w:r w:rsidRPr="00A66D95">
              <w:rPr>
                <w:rStyle w:val="fill"/>
                <w:rFonts w:ascii="Times New Roman" w:hAnsi="Times New Roman" w:cs="Times New Roman"/>
                <w:b w:val="0"/>
                <w:i w:val="0"/>
                <w:color w:val="auto"/>
                <w:sz w:val="24"/>
                <w:szCs w:val="24"/>
              </w:rPr>
              <w:t>организации;</w:t>
            </w:r>
          </w:p>
          <w:p w:rsidR="005E52BC" w:rsidRPr="00A66D95" w:rsidRDefault="005E52BC" w:rsidP="003D36A7">
            <w:pPr>
              <w:pStyle w:val="ae"/>
              <w:numPr>
                <w:ilvl w:val="0"/>
                <w:numId w:val="18"/>
              </w:numPr>
              <w:spacing w:before="0" w:beforeAutospacing="0" w:after="0" w:afterAutospacing="0"/>
              <w:rPr>
                <w:rFonts w:ascii="Times New Roman" w:hAnsi="Times New Roman" w:cs="Times New Roman"/>
                <w:b/>
                <w:i/>
                <w:sz w:val="24"/>
                <w:szCs w:val="24"/>
              </w:rPr>
            </w:pPr>
            <w:r w:rsidRPr="00A66D95">
              <w:rPr>
                <w:rStyle w:val="fill"/>
                <w:rFonts w:ascii="Times New Roman" w:hAnsi="Times New Roman" w:cs="Times New Roman"/>
                <w:b w:val="0"/>
                <w:i w:val="0"/>
                <w:color w:val="auto"/>
                <w:sz w:val="24"/>
                <w:szCs w:val="24"/>
              </w:rPr>
              <w:t xml:space="preserve">вносить предложения по корректировке плана мероприятий организации, совершенствованию ее </w:t>
            </w:r>
            <w:r w:rsidRPr="00A66D95">
              <w:rPr>
                <w:rFonts w:ascii="Times New Roman" w:hAnsi="Times New Roman" w:cs="Times New Roman"/>
                <w:b/>
                <w:bCs/>
                <w:i/>
                <w:iCs/>
                <w:sz w:val="24"/>
                <w:szCs w:val="24"/>
              </w:rPr>
              <w:br/>
            </w:r>
            <w:r w:rsidRPr="00A66D95">
              <w:rPr>
                <w:rStyle w:val="fill"/>
                <w:rFonts w:ascii="Times New Roman" w:hAnsi="Times New Roman" w:cs="Times New Roman"/>
                <w:b w:val="0"/>
                <w:i w:val="0"/>
                <w:color w:val="auto"/>
                <w:sz w:val="24"/>
                <w:szCs w:val="24"/>
              </w:rPr>
              <w:t>работы и развитию материальной базы</w:t>
            </w:r>
          </w:p>
        </w:tc>
      </w:tr>
      <w:tr w:rsidR="005E52BC" w:rsidRPr="00A66D95" w:rsidTr="00C82237">
        <w:trPr>
          <w:jc w:val="center"/>
        </w:trPr>
        <w:tc>
          <w:tcPr>
            <w:tcW w:w="0" w:type="auto"/>
            <w:tcBorders>
              <w:left w:val="single" w:sz="8" w:space="0" w:color="000000"/>
              <w:bottom w:val="single" w:sz="8" w:space="0" w:color="000000"/>
            </w:tcBorders>
            <w:tcMar>
              <w:top w:w="60" w:type="dxa"/>
              <w:left w:w="60" w:type="dxa"/>
              <w:bottom w:w="60" w:type="dxa"/>
              <w:right w:w="60" w:type="dxa"/>
            </w:tcMar>
          </w:tcPr>
          <w:p w:rsidR="005E52BC" w:rsidRPr="00A66D95" w:rsidRDefault="005E52BC" w:rsidP="00C82237">
            <w:pPr>
              <w:rPr>
                <w:rFonts w:ascii="Times New Roman" w:hAnsi="Times New Roman" w:cs="Times New Roman"/>
                <w:b/>
                <w:bCs/>
                <w:szCs w:val="24"/>
              </w:rPr>
            </w:pPr>
            <w:r w:rsidRPr="00A66D95">
              <w:rPr>
                <w:rFonts w:ascii="Times New Roman" w:hAnsi="Times New Roman" w:cs="Times New Roman"/>
                <w:b/>
                <w:bCs/>
                <w:szCs w:val="24"/>
              </w:rPr>
              <w:t>Совет родителей</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5E52BC" w:rsidRPr="00A66D95" w:rsidRDefault="005E52BC" w:rsidP="003D36A7">
            <w:pPr>
              <w:pStyle w:val="af1"/>
              <w:numPr>
                <w:ilvl w:val="0"/>
                <w:numId w:val="17"/>
              </w:numPr>
              <w:rPr>
                <w:rFonts w:ascii="Times New Roman" w:hAnsi="Times New Roman"/>
                <w:sz w:val="24"/>
                <w:szCs w:val="24"/>
              </w:rPr>
            </w:pPr>
            <w:r w:rsidRPr="00A66D95">
              <w:rPr>
                <w:rFonts w:ascii="Times New Roman" w:hAnsi="Times New Roman"/>
                <w:sz w:val="24"/>
                <w:szCs w:val="24"/>
              </w:rPr>
              <w:t>участвует в обсуждении образовательной программы Школы, концепции её развития;</w:t>
            </w:r>
          </w:p>
          <w:p w:rsidR="005E52BC" w:rsidRPr="00A66D95" w:rsidRDefault="005E52BC" w:rsidP="003D36A7">
            <w:pPr>
              <w:pStyle w:val="af1"/>
              <w:numPr>
                <w:ilvl w:val="0"/>
                <w:numId w:val="17"/>
              </w:numPr>
              <w:rPr>
                <w:rFonts w:ascii="Times New Roman" w:hAnsi="Times New Roman"/>
                <w:sz w:val="24"/>
                <w:szCs w:val="24"/>
              </w:rPr>
            </w:pPr>
            <w:r w:rsidRPr="00A66D95">
              <w:rPr>
                <w:rFonts w:ascii="Times New Roman" w:hAnsi="Times New Roman"/>
                <w:sz w:val="24"/>
                <w:szCs w:val="24"/>
              </w:rPr>
              <w:t>вносит предложения по улучшению содержания и организации образовательного процесса в Школе;</w:t>
            </w:r>
          </w:p>
          <w:p w:rsidR="005E52BC" w:rsidRPr="00A66D95" w:rsidRDefault="005E52BC" w:rsidP="003D36A7">
            <w:pPr>
              <w:pStyle w:val="af1"/>
              <w:numPr>
                <w:ilvl w:val="0"/>
                <w:numId w:val="17"/>
              </w:numPr>
              <w:rPr>
                <w:rFonts w:ascii="Times New Roman" w:hAnsi="Times New Roman"/>
                <w:sz w:val="24"/>
                <w:szCs w:val="24"/>
              </w:rPr>
            </w:pPr>
            <w:r w:rsidRPr="00A66D95">
              <w:rPr>
                <w:rFonts w:ascii="Times New Roman" w:hAnsi="Times New Roman"/>
                <w:sz w:val="24"/>
                <w:szCs w:val="24"/>
              </w:rPr>
              <w:t xml:space="preserve">оказывает помощь в проведении учебно-воспитательных мероприятий в Школе; </w:t>
            </w:r>
          </w:p>
          <w:p w:rsidR="005E52BC" w:rsidRPr="00A66D95" w:rsidRDefault="005E52BC" w:rsidP="003D36A7">
            <w:pPr>
              <w:pStyle w:val="af1"/>
              <w:numPr>
                <w:ilvl w:val="0"/>
                <w:numId w:val="17"/>
              </w:numPr>
              <w:rPr>
                <w:rFonts w:ascii="Times New Roman" w:hAnsi="Times New Roman"/>
                <w:sz w:val="24"/>
                <w:szCs w:val="24"/>
              </w:rPr>
            </w:pPr>
            <w:r w:rsidRPr="00A66D95">
              <w:rPr>
                <w:rFonts w:ascii="Times New Roman" w:hAnsi="Times New Roman"/>
                <w:sz w:val="24"/>
                <w:szCs w:val="24"/>
              </w:rPr>
              <w:t>утверждает списки социально незащищенных детей, нуждающихся в материальной помощи и в обеспечении бесплатным питанием;</w:t>
            </w:r>
          </w:p>
          <w:p w:rsidR="005E52BC" w:rsidRPr="00A66D95" w:rsidRDefault="005E52BC" w:rsidP="003D36A7">
            <w:pPr>
              <w:pStyle w:val="af1"/>
              <w:numPr>
                <w:ilvl w:val="0"/>
                <w:numId w:val="17"/>
              </w:numPr>
              <w:rPr>
                <w:rFonts w:ascii="Times New Roman" w:hAnsi="Times New Roman"/>
                <w:sz w:val="24"/>
                <w:szCs w:val="24"/>
              </w:rPr>
            </w:pPr>
            <w:r w:rsidRPr="00A66D95">
              <w:rPr>
                <w:rFonts w:ascii="Times New Roman" w:hAnsi="Times New Roman"/>
                <w:sz w:val="24"/>
                <w:szCs w:val="24"/>
              </w:rPr>
              <w:t xml:space="preserve">вносят предложения по улучшению материально-технической базы Школы, библиотечного фонда, подготовки Школы к новому учебному году; </w:t>
            </w:r>
          </w:p>
          <w:p w:rsidR="005E52BC" w:rsidRPr="00A66D95" w:rsidRDefault="005E52BC" w:rsidP="003D36A7">
            <w:pPr>
              <w:pStyle w:val="af1"/>
              <w:numPr>
                <w:ilvl w:val="0"/>
                <w:numId w:val="17"/>
              </w:numPr>
              <w:rPr>
                <w:rStyle w:val="fill"/>
                <w:rFonts w:ascii="Times New Roman" w:hAnsi="Times New Roman"/>
                <w:b w:val="0"/>
                <w:bCs w:val="0"/>
                <w:i w:val="0"/>
                <w:iCs w:val="0"/>
                <w:color w:val="auto"/>
                <w:sz w:val="24"/>
                <w:szCs w:val="24"/>
              </w:rPr>
            </w:pPr>
            <w:r w:rsidRPr="00A66D95">
              <w:rPr>
                <w:rFonts w:ascii="Times New Roman" w:hAnsi="Times New Roman"/>
                <w:sz w:val="24"/>
                <w:szCs w:val="24"/>
              </w:rPr>
              <w:t>участвует в рассмотрении и принятии локальных актов, затрагивающих  права и законные интересы  несовершеннолетних обучающихся и их родителей (законных представителей).</w:t>
            </w:r>
          </w:p>
        </w:tc>
      </w:tr>
      <w:tr w:rsidR="005E52BC" w:rsidRPr="00A66D95" w:rsidTr="00C82237">
        <w:trPr>
          <w:jc w:val="center"/>
        </w:trPr>
        <w:tc>
          <w:tcPr>
            <w:tcW w:w="0" w:type="auto"/>
            <w:tcBorders>
              <w:left w:val="single" w:sz="8" w:space="0" w:color="000000"/>
              <w:bottom w:val="single" w:sz="8" w:space="0" w:color="000000"/>
            </w:tcBorders>
            <w:tcMar>
              <w:top w:w="60" w:type="dxa"/>
              <w:left w:w="60" w:type="dxa"/>
              <w:bottom w:w="60" w:type="dxa"/>
              <w:right w:w="60" w:type="dxa"/>
            </w:tcMar>
          </w:tcPr>
          <w:p w:rsidR="005E52BC" w:rsidRPr="00A66D95" w:rsidRDefault="005E52BC" w:rsidP="00C82237">
            <w:pPr>
              <w:rPr>
                <w:rFonts w:ascii="Times New Roman" w:hAnsi="Times New Roman" w:cs="Times New Roman"/>
                <w:b/>
                <w:szCs w:val="24"/>
              </w:rPr>
            </w:pPr>
            <w:r w:rsidRPr="00A66D95">
              <w:rPr>
                <w:rFonts w:ascii="Times New Roman" w:hAnsi="Times New Roman" w:cs="Times New Roman"/>
                <w:b/>
                <w:szCs w:val="24"/>
              </w:rPr>
              <w:t>Совет учащихся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5E52BC" w:rsidRPr="00A66D95" w:rsidRDefault="005E52BC" w:rsidP="003D36A7">
            <w:pPr>
              <w:pStyle w:val="af1"/>
              <w:numPr>
                <w:ilvl w:val="0"/>
                <w:numId w:val="21"/>
              </w:numPr>
              <w:rPr>
                <w:rFonts w:ascii="Times New Roman" w:hAnsi="Times New Roman"/>
                <w:sz w:val="24"/>
                <w:szCs w:val="24"/>
              </w:rPr>
            </w:pPr>
            <w:r w:rsidRPr="00A66D95">
              <w:rPr>
                <w:rFonts w:ascii="Times New Roman" w:hAnsi="Times New Roman"/>
                <w:sz w:val="24"/>
                <w:szCs w:val="24"/>
              </w:rPr>
              <w:t>выступает от имени обучающихся при решении вопросов жизни коллектива общеобразовательного учреждения;</w:t>
            </w:r>
          </w:p>
          <w:p w:rsidR="005E52BC" w:rsidRPr="00A66D95" w:rsidRDefault="005E52BC" w:rsidP="003D36A7">
            <w:pPr>
              <w:pStyle w:val="af1"/>
              <w:numPr>
                <w:ilvl w:val="0"/>
                <w:numId w:val="21"/>
              </w:numPr>
              <w:rPr>
                <w:rFonts w:ascii="Times New Roman" w:hAnsi="Times New Roman"/>
                <w:sz w:val="24"/>
                <w:szCs w:val="24"/>
              </w:rPr>
            </w:pPr>
            <w:r w:rsidRPr="00A66D95">
              <w:rPr>
                <w:rFonts w:ascii="Times New Roman" w:hAnsi="Times New Roman"/>
                <w:spacing w:val="-1"/>
                <w:sz w:val="24"/>
                <w:szCs w:val="24"/>
              </w:rPr>
              <w:t>представляет</w:t>
            </w:r>
            <w:r w:rsidRPr="00A66D95">
              <w:rPr>
                <w:rFonts w:ascii="Times New Roman" w:hAnsi="Times New Roman"/>
                <w:sz w:val="24"/>
                <w:szCs w:val="24"/>
              </w:rPr>
              <w:tab/>
            </w:r>
            <w:r w:rsidRPr="00A66D95">
              <w:rPr>
                <w:rFonts w:ascii="Times New Roman" w:hAnsi="Times New Roman"/>
                <w:spacing w:val="-2"/>
                <w:sz w:val="24"/>
                <w:szCs w:val="24"/>
              </w:rPr>
              <w:t>интересы</w:t>
            </w:r>
            <w:r w:rsidRPr="00A66D95">
              <w:rPr>
                <w:rFonts w:ascii="Times New Roman" w:hAnsi="Times New Roman"/>
                <w:sz w:val="24"/>
                <w:szCs w:val="24"/>
              </w:rPr>
              <w:tab/>
            </w:r>
            <w:r w:rsidRPr="00A66D95">
              <w:rPr>
                <w:rFonts w:ascii="Times New Roman" w:hAnsi="Times New Roman"/>
                <w:spacing w:val="-1"/>
                <w:sz w:val="24"/>
                <w:szCs w:val="24"/>
              </w:rPr>
              <w:t>обучающихся</w:t>
            </w:r>
            <w:r w:rsidRPr="00A66D95">
              <w:rPr>
                <w:rFonts w:ascii="Times New Roman" w:hAnsi="Times New Roman"/>
                <w:sz w:val="24"/>
                <w:szCs w:val="24"/>
              </w:rPr>
              <w:tab/>
            </w:r>
            <w:r w:rsidRPr="00A66D95">
              <w:rPr>
                <w:rFonts w:ascii="Times New Roman" w:hAnsi="Times New Roman"/>
                <w:spacing w:val="-3"/>
                <w:sz w:val="24"/>
                <w:szCs w:val="24"/>
              </w:rPr>
              <w:t>перед</w:t>
            </w:r>
            <w:r w:rsidRPr="00A66D95">
              <w:rPr>
                <w:rFonts w:ascii="Times New Roman" w:hAnsi="Times New Roman"/>
                <w:spacing w:val="-1"/>
                <w:sz w:val="24"/>
                <w:szCs w:val="24"/>
              </w:rPr>
              <w:t xml:space="preserve">руководством </w:t>
            </w:r>
            <w:r w:rsidRPr="00A66D95">
              <w:rPr>
                <w:rFonts w:ascii="Times New Roman" w:hAnsi="Times New Roman"/>
                <w:sz w:val="24"/>
                <w:szCs w:val="24"/>
              </w:rPr>
              <w:t>Учреждения на педагогических советах, общих собраниях;</w:t>
            </w:r>
          </w:p>
          <w:p w:rsidR="005E52BC" w:rsidRPr="00A66D95" w:rsidRDefault="005E52BC" w:rsidP="003D36A7">
            <w:pPr>
              <w:pStyle w:val="af1"/>
              <w:numPr>
                <w:ilvl w:val="0"/>
                <w:numId w:val="21"/>
              </w:numPr>
              <w:rPr>
                <w:rFonts w:ascii="Times New Roman" w:hAnsi="Times New Roman"/>
                <w:sz w:val="24"/>
                <w:szCs w:val="24"/>
              </w:rPr>
            </w:pPr>
            <w:r w:rsidRPr="00A66D95">
              <w:rPr>
                <w:rFonts w:ascii="Times New Roman" w:hAnsi="Times New Roman"/>
                <w:sz w:val="24"/>
                <w:szCs w:val="24"/>
              </w:rPr>
              <w:t>участвует в разрешении конфликтных вопросов между участниками образовательного процесса;</w:t>
            </w:r>
          </w:p>
          <w:p w:rsidR="005E52BC" w:rsidRPr="00A66D95" w:rsidRDefault="005E52BC" w:rsidP="003D36A7">
            <w:pPr>
              <w:pStyle w:val="af1"/>
              <w:numPr>
                <w:ilvl w:val="0"/>
                <w:numId w:val="21"/>
              </w:numPr>
              <w:rPr>
                <w:rFonts w:ascii="Times New Roman" w:hAnsi="Times New Roman"/>
                <w:sz w:val="24"/>
                <w:szCs w:val="24"/>
              </w:rPr>
            </w:pPr>
            <w:r w:rsidRPr="00A66D95">
              <w:rPr>
                <w:rFonts w:ascii="Times New Roman" w:hAnsi="Times New Roman"/>
                <w:sz w:val="24"/>
                <w:szCs w:val="24"/>
              </w:rPr>
              <w:t>принимает решения по рассматриваемым вопросам, информирует обучающихся, руководство и органы управления Учреждения о принятых решениях;</w:t>
            </w:r>
          </w:p>
          <w:p w:rsidR="005E52BC" w:rsidRPr="00A66D95" w:rsidRDefault="005E52BC" w:rsidP="003D36A7">
            <w:pPr>
              <w:pStyle w:val="af1"/>
              <w:numPr>
                <w:ilvl w:val="0"/>
                <w:numId w:val="21"/>
              </w:numPr>
              <w:rPr>
                <w:rFonts w:ascii="Times New Roman" w:hAnsi="Times New Roman"/>
                <w:sz w:val="24"/>
                <w:szCs w:val="24"/>
              </w:rPr>
            </w:pPr>
            <w:r w:rsidRPr="00A66D95">
              <w:rPr>
                <w:rFonts w:ascii="Times New Roman" w:hAnsi="Times New Roman"/>
                <w:sz w:val="24"/>
                <w:szCs w:val="24"/>
              </w:rPr>
              <w:t>участвует в формировании составов делегаций обучающихся на внешкольные массовые мероприятия;</w:t>
            </w:r>
          </w:p>
          <w:p w:rsidR="005E52BC" w:rsidRPr="00A66D95" w:rsidRDefault="005E52BC" w:rsidP="003D36A7">
            <w:pPr>
              <w:pStyle w:val="af1"/>
              <w:numPr>
                <w:ilvl w:val="0"/>
                <w:numId w:val="21"/>
              </w:numPr>
              <w:rPr>
                <w:rFonts w:ascii="Times New Roman" w:hAnsi="Times New Roman"/>
                <w:sz w:val="24"/>
                <w:szCs w:val="24"/>
              </w:rPr>
            </w:pPr>
            <w:r w:rsidRPr="00A66D95">
              <w:rPr>
                <w:rFonts w:ascii="Times New Roman" w:hAnsi="Times New Roman"/>
                <w:sz w:val="24"/>
                <w:szCs w:val="24"/>
              </w:rPr>
              <w:t>инициирует предложения интересных дел обучающихся;</w:t>
            </w:r>
          </w:p>
          <w:p w:rsidR="005E52BC" w:rsidRPr="00A66D95" w:rsidRDefault="005E52BC" w:rsidP="003D36A7">
            <w:pPr>
              <w:pStyle w:val="af1"/>
              <w:numPr>
                <w:ilvl w:val="0"/>
                <w:numId w:val="21"/>
              </w:numPr>
              <w:rPr>
                <w:rFonts w:ascii="Times New Roman" w:hAnsi="Times New Roman"/>
                <w:spacing w:val="-4"/>
                <w:sz w:val="24"/>
                <w:szCs w:val="24"/>
              </w:rPr>
            </w:pPr>
            <w:r w:rsidRPr="00A66D95">
              <w:rPr>
                <w:rFonts w:ascii="Times New Roman" w:hAnsi="Times New Roman"/>
                <w:sz w:val="24"/>
                <w:szCs w:val="24"/>
              </w:rPr>
              <w:lastRenderedPageBreak/>
              <w:t>участвует в рассмотрении и принятии локальных актов, затрагивающих  права и законные интересы  несовершеннолетних обучающихся.</w:t>
            </w:r>
          </w:p>
        </w:tc>
      </w:tr>
    </w:tbl>
    <w:p w:rsidR="005E52BC" w:rsidRPr="00A66D95" w:rsidRDefault="005E52BC" w:rsidP="005E52BC">
      <w:pPr>
        <w:spacing w:before="120" w:after="0" w:line="240" w:lineRule="auto"/>
        <w:jc w:val="both"/>
        <w:rPr>
          <w:rFonts w:ascii="Times New Roman" w:hAnsi="Times New Roman" w:cs="Times New Roman"/>
          <w:szCs w:val="24"/>
        </w:rPr>
      </w:pPr>
    </w:p>
    <w:p w:rsidR="005E52BC" w:rsidRPr="00A66D95" w:rsidRDefault="005E52BC" w:rsidP="005E52BC">
      <w:pPr>
        <w:spacing w:before="120" w:after="0" w:line="240" w:lineRule="auto"/>
        <w:jc w:val="both"/>
        <w:rPr>
          <w:rFonts w:ascii="Times New Roman" w:hAnsi="Times New Roman" w:cs="Times New Roman"/>
          <w:szCs w:val="24"/>
        </w:rPr>
      </w:pPr>
      <w:r w:rsidRPr="00A66D95">
        <w:rPr>
          <w:rFonts w:ascii="Times New Roman" w:hAnsi="Times New Roman" w:cs="Times New Roman"/>
          <w:szCs w:val="24"/>
        </w:rPr>
        <w:t xml:space="preserve">        </w:t>
      </w:r>
    </w:p>
    <w:p w:rsidR="005E52BC" w:rsidRPr="00A66D95" w:rsidRDefault="005E52BC" w:rsidP="005E52BC">
      <w:pPr>
        <w:spacing w:before="120" w:after="0" w:line="240" w:lineRule="auto"/>
        <w:jc w:val="center"/>
        <w:rPr>
          <w:rFonts w:ascii="Times New Roman" w:hAnsi="Times New Roman" w:cs="Times New Roman"/>
          <w:b/>
          <w:i/>
          <w:szCs w:val="24"/>
        </w:rPr>
      </w:pPr>
      <w:r w:rsidRPr="00A66D95">
        <w:rPr>
          <w:rFonts w:ascii="Times New Roman" w:hAnsi="Times New Roman" w:cs="Times New Roman"/>
          <w:b/>
          <w:i/>
          <w:szCs w:val="24"/>
          <w:lang w:eastAsia="ru-RU"/>
        </w:rPr>
        <w:t>Сведения о должностных лицах образовательной организации:</w:t>
      </w:r>
    </w:p>
    <w:p w:rsidR="005E52BC" w:rsidRPr="00A66D95" w:rsidRDefault="005E52BC" w:rsidP="005E52BC">
      <w:pPr>
        <w:keepNext/>
        <w:spacing w:after="0" w:line="240" w:lineRule="auto"/>
        <w:ind w:left="-142" w:firstLine="142"/>
        <w:rPr>
          <w:rFonts w:ascii="Times New Roman" w:hAnsi="Times New Roman" w:cs="Times New Roman"/>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2982"/>
        <w:gridCol w:w="2361"/>
        <w:gridCol w:w="4726"/>
        <w:gridCol w:w="3544"/>
      </w:tblGrid>
      <w:tr w:rsidR="005E52BC" w:rsidRPr="00A66D95" w:rsidTr="00C82237">
        <w:tc>
          <w:tcPr>
            <w:tcW w:w="812" w:type="dxa"/>
            <w:tcBorders>
              <w:top w:val="single" w:sz="4" w:space="0" w:color="auto"/>
              <w:left w:val="single" w:sz="4" w:space="0" w:color="auto"/>
              <w:bottom w:val="single" w:sz="4" w:space="0" w:color="auto"/>
              <w:right w:val="single" w:sz="4" w:space="0" w:color="auto"/>
            </w:tcBorders>
            <w:hideMark/>
          </w:tcPr>
          <w:p w:rsidR="005E52BC" w:rsidRPr="00A66D95" w:rsidRDefault="005E52BC" w:rsidP="00C82237">
            <w:pPr>
              <w:spacing w:after="0" w:line="240" w:lineRule="auto"/>
              <w:ind w:left="-142" w:firstLine="142"/>
              <w:jc w:val="center"/>
              <w:rPr>
                <w:rFonts w:ascii="Times New Roman" w:hAnsi="Times New Roman" w:cs="Times New Roman"/>
                <w:szCs w:val="24"/>
              </w:rPr>
            </w:pPr>
            <w:r w:rsidRPr="00A66D95">
              <w:rPr>
                <w:rFonts w:ascii="Times New Roman" w:hAnsi="Times New Roman" w:cs="Times New Roman"/>
                <w:szCs w:val="24"/>
              </w:rPr>
              <w:t>№ п/п</w:t>
            </w:r>
          </w:p>
        </w:tc>
        <w:tc>
          <w:tcPr>
            <w:tcW w:w="2982" w:type="dxa"/>
            <w:tcBorders>
              <w:top w:val="single" w:sz="4" w:space="0" w:color="auto"/>
              <w:left w:val="single" w:sz="4" w:space="0" w:color="auto"/>
              <w:bottom w:val="single" w:sz="4" w:space="0" w:color="auto"/>
              <w:right w:val="single" w:sz="4" w:space="0" w:color="auto"/>
            </w:tcBorders>
            <w:hideMark/>
          </w:tcPr>
          <w:p w:rsidR="005E52BC" w:rsidRPr="00A66D95" w:rsidRDefault="005E52BC" w:rsidP="00C82237">
            <w:pPr>
              <w:spacing w:after="0" w:line="240" w:lineRule="auto"/>
              <w:ind w:left="-142" w:firstLine="142"/>
              <w:jc w:val="center"/>
              <w:rPr>
                <w:rFonts w:ascii="Times New Roman" w:hAnsi="Times New Roman" w:cs="Times New Roman"/>
                <w:szCs w:val="24"/>
              </w:rPr>
            </w:pPr>
            <w:r w:rsidRPr="00A66D95">
              <w:rPr>
                <w:rFonts w:ascii="Times New Roman" w:hAnsi="Times New Roman" w:cs="Times New Roman"/>
                <w:szCs w:val="24"/>
              </w:rPr>
              <w:t>Должностные лица</w:t>
            </w:r>
          </w:p>
        </w:tc>
        <w:tc>
          <w:tcPr>
            <w:tcW w:w="2361" w:type="dxa"/>
            <w:tcBorders>
              <w:top w:val="single" w:sz="4" w:space="0" w:color="auto"/>
              <w:left w:val="single" w:sz="4" w:space="0" w:color="auto"/>
              <w:bottom w:val="single" w:sz="4" w:space="0" w:color="auto"/>
              <w:right w:val="single" w:sz="4" w:space="0" w:color="auto"/>
            </w:tcBorders>
            <w:hideMark/>
          </w:tcPr>
          <w:p w:rsidR="005E52BC" w:rsidRPr="00A66D95" w:rsidRDefault="005E52BC" w:rsidP="00C82237">
            <w:pPr>
              <w:spacing w:after="0" w:line="240" w:lineRule="auto"/>
              <w:ind w:left="-142" w:firstLine="142"/>
              <w:jc w:val="center"/>
              <w:rPr>
                <w:rFonts w:ascii="Times New Roman" w:hAnsi="Times New Roman" w:cs="Times New Roman"/>
                <w:szCs w:val="24"/>
              </w:rPr>
            </w:pPr>
            <w:r w:rsidRPr="00A66D95">
              <w:rPr>
                <w:rFonts w:ascii="Times New Roman" w:hAnsi="Times New Roman" w:cs="Times New Roman"/>
                <w:szCs w:val="24"/>
              </w:rPr>
              <w:t>Наименование должности</w:t>
            </w:r>
          </w:p>
        </w:tc>
        <w:tc>
          <w:tcPr>
            <w:tcW w:w="4726" w:type="dxa"/>
            <w:tcBorders>
              <w:top w:val="single" w:sz="4" w:space="0" w:color="auto"/>
              <w:left w:val="single" w:sz="4" w:space="0" w:color="auto"/>
              <w:bottom w:val="single" w:sz="4" w:space="0" w:color="auto"/>
              <w:right w:val="single" w:sz="4" w:space="0" w:color="auto"/>
            </w:tcBorders>
            <w:hideMark/>
          </w:tcPr>
          <w:p w:rsidR="005E52BC" w:rsidRPr="00A66D95" w:rsidRDefault="005E52BC" w:rsidP="00C82237">
            <w:pPr>
              <w:spacing w:after="0" w:line="240" w:lineRule="auto"/>
              <w:ind w:left="-142" w:firstLine="142"/>
              <w:jc w:val="center"/>
              <w:rPr>
                <w:rFonts w:ascii="Times New Roman" w:hAnsi="Times New Roman" w:cs="Times New Roman"/>
                <w:szCs w:val="24"/>
              </w:rPr>
            </w:pPr>
            <w:r w:rsidRPr="00A66D95">
              <w:rPr>
                <w:rFonts w:ascii="Times New Roman" w:hAnsi="Times New Roman" w:cs="Times New Roman"/>
                <w:szCs w:val="24"/>
              </w:rPr>
              <w:t>Фамилия, имя, отчество</w:t>
            </w:r>
          </w:p>
        </w:tc>
        <w:tc>
          <w:tcPr>
            <w:tcW w:w="3544" w:type="dxa"/>
            <w:tcBorders>
              <w:top w:val="single" w:sz="4" w:space="0" w:color="auto"/>
              <w:left w:val="single" w:sz="4" w:space="0" w:color="auto"/>
              <w:bottom w:val="single" w:sz="4" w:space="0" w:color="auto"/>
              <w:right w:val="single" w:sz="4" w:space="0" w:color="auto"/>
            </w:tcBorders>
            <w:hideMark/>
          </w:tcPr>
          <w:p w:rsidR="005E52BC" w:rsidRPr="00A66D95" w:rsidRDefault="005E52BC" w:rsidP="00C82237">
            <w:pPr>
              <w:spacing w:after="0" w:line="240" w:lineRule="auto"/>
              <w:ind w:left="-142" w:firstLine="142"/>
              <w:jc w:val="center"/>
              <w:rPr>
                <w:rFonts w:ascii="Times New Roman" w:hAnsi="Times New Roman" w:cs="Times New Roman"/>
                <w:szCs w:val="24"/>
              </w:rPr>
            </w:pPr>
            <w:r w:rsidRPr="00A66D95">
              <w:rPr>
                <w:rFonts w:ascii="Times New Roman" w:hAnsi="Times New Roman" w:cs="Times New Roman"/>
                <w:szCs w:val="24"/>
              </w:rPr>
              <w:t>Контактный телефон</w:t>
            </w:r>
          </w:p>
        </w:tc>
      </w:tr>
      <w:tr w:rsidR="005E52BC" w:rsidRPr="00A66D95" w:rsidTr="00C82237">
        <w:tc>
          <w:tcPr>
            <w:tcW w:w="812" w:type="dxa"/>
            <w:tcBorders>
              <w:top w:val="single" w:sz="4" w:space="0" w:color="auto"/>
              <w:left w:val="single" w:sz="4" w:space="0" w:color="auto"/>
              <w:bottom w:val="single" w:sz="4" w:space="0" w:color="auto"/>
              <w:right w:val="single" w:sz="4" w:space="0" w:color="auto"/>
            </w:tcBorders>
            <w:hideMark/>
          </w:tcPr>
          <w:p w:rsidR="005E52BC" w:rsidRPr="00A66D95" w:rsidRDefault="005E52BC" w:rsidP="00C82237">
            <w:pPr>
              <w:spacing w:after="0" w:line="240" w:lineRule="auto"/>
              <w:ind w:left="-142" w:firstLine="142"/>
              <w:jc w:val="center"/>
              <w:rPr>
                <w:rFonts w:ascii="Times New Roman" w:hAnsi="Times New Roman" w:cs="Times New Roman"/>
                <w:szCs w:val="24"/>
              </w:rPr>
            </w:pPr>
            <w:r w:rsidRPr="00A66D95">
              <w:rPr>
                <w:rFonts w:ascii="Times New Roman" w:hAnsi="Times New Roman" w:cs="Times New Roman"/>
                <w:szCs w:val="24"/>
              </w:rPr>
              <w:t>1.</w:t>
            </w:r>
          </w:p>
        </w:tc>
        <w:tc>
          <w:tcPr>
            <w:tcW w:w="2982" w:type="dxa"/>
            <w:tcBorders>
              <w:top w:val="single" w:sz="4" w:space="0" w:color="auto"/>
              <w:left w:val="single" w:sz="4" w:space="0" w:color="auto"/>
              <w:bottom w:val="single" w:sz="4" w:space="0" w:color="auto"/>
              <w:right w:val="single" w:sz="4" w:space="0" w:color="auto"/>
            </w:tcBorders>
            <w:hideMark/>
          </w:tcPr>
          <w:p w:rsidR="005E52BC" w:rsidRPr="00A66D95" w:rsidRDefault="005E52BC" w:rsidP="00C82237">
            <w:pPr>
              <w:spacing w:after="0" w:line="240" w:lineRule="auto"/>
              <w:ind w:left="-142" w:firstLine="142"/>
              <w:jc w:val="both"/>
              <w:rPr>
                <w:rFonts w:ascii="Times New Roman" w:hAnsi="Times New Roman" w:cs="Times New Roman"/>
                <w:szCs w:val="24"/>
              </w:rPr>
            </w:pPr>
            <w:r w:rsidRPr="00A66D95">
              <w:rPr>
                <w:rFonts w:ascii="Times New Roman" w:hAnsi="Times New Roman" w:cs="Times New Roman"/>
                <w:szCs w:val="24"/>
              </w:rPr>
              <w:t xml:space="preserve">Руководитель </w:t>
            </w:r>
          </w:p>
        </w:tc>
        <w:tc>
          <w:tcPr>
            <w:tcW w:w="2361" w:type="dxa"/>
            <w:tcBorders>
              <w:top w:val="single" w:sz="4" w:space="0" w:color="auto"/>
              <w:left w:val="single" w:sz="4" w:space="0" w:color="auto"/>
              <w:bottom w:val="single" w:sz="4" w:space="0" w:color="auto"/>
              <w:right w:val="single" w:sz="4" w:space="0" w:color="auto"/>
            </w:tcBorders>
            <w:hideMark/>
          </w:tcPr>
          <w:p w:rsidR="005E52BC" w:rsidRPr="00A66D95" w:rsidRDefault="005E52BC" w:rsidP="00C82237">
            <w:pPr>
              <w:spacing w:after="0" w:line="240" w:lineRule="auto"/>
              <w:ind w:left="-142" w:firstLine="142"/>
              <w:jc w:val="both"/>
              <w:rPr>
                <w:rFonts w:ascii="Times New Roman" w:hAnsi="Times New Roman" w:cs="Times New Roman"/>
                <w:szCs w:val="24"/>
              </w:rPr>
            </w:pPr>
            <w:r w:rsidRPr="00A66D95">
              <w:rPr>
                <w:rFonts w:ascii="Times New Roman" w:hAnsi="Times New Roman" w:cs="Times New Roman"/>
                <w:szCs w:val="24"/>
              </w:rPr>
              <w:t>Директор</w:t>
            </w:r>
          </w:p>
        </w:tc>
        <w:tc>
          <w:tcPr>
            <w:tcW w:w="4726" w:type="dxa"/>
            <w:tcBorders>
              <w:top w:val="single" w:sz="4" w:space="0" w:color="auto"/>
              <w:left w:val="single" w:sz="4" w:space="0" w:color="auto"/>
              <w:bottom w:val="single" w:sz="4" w:space="0" w:color="auto"/>
              <w:right w:val="single" w:sz="4" w:space="0" w:color="auto"/>
            </w:tcBorders>
            <w:hideMark/>
          </w:tcPr>
          <w:p w:rsidR="005E52BC" w:rsidRPr="00A66D95" w:rsidRDefault="002B3AB6" w:rsidP="002E7FA6">
            <w:pPr>
              <w:spacing w:after="0" w:line="240" w:lineRule="auto"/>
              <w:ind w:left="-142" w:firstLine="142"/>
              <w:jc w:val="both"/>
              <w:rPr>
                <w:rFonts w:ascii="Times New Roman" w:hAnsi="Times New Roman" w:cs="Times New Roman"/>
                <w:szCs w:val="24"/>
              </w:rPr>
            </w:pPr>
            <w:r>
              <w:rPr>
                <w:rFonts w:ascii="Times New Roman" w:hAnsi="Times New Roman" w:cs="Times New Roman"/>
                <w:szCs w:val="24"/>
              </w:rPr>
              <w:t>Горшкова Любовь Андреевна</w:t>
            </w:r>
          </w:p>
        </w:tc>
        <w:tc>
          <w:tcPr>
            <w:tcW w:w="3544" w:type="dxa"/>
            <w:tcBorders>
              <w:top w:val="single" w:sz="4" w:space="0" w:color="auto"/>
              <w:left w:val="single" w:sz="4" w:space="0" w:color="auto"/>
              <w:bottom w:val="single" w:sz="4" w:space="0" w:color="auto"/>
              <w:right w:val="single" w:sz="4" w:space="0" w:color="auto"/>
            </w:tcBorders>
            <w:hideMark/>
          </w:tcPr>
          <w:p w:rsidR="005E52BC" w:rsidRPr="00A66D95" w:rsidRDefault="005E52BC" w:rsidP="002B3AB6">
            <w:pPr>
              <w:spacing w:after="0" w:line="240" w:lineRule="auto"/>
              <w:ind w:left="-142" w:firstLine="142"/>
              <w:jc w:val="both"/>
              <w:rPr>
                <w:rFonts w:ascii="Times New Roman" w:hAnsi="Times New Roman" w:cs="Times New Roman"/>
                <w:szCs w:val="24"/>
              </w:rPr>
            </w:pPr>
            <w:r w:rsidRPr="00A66D95">
              <w:rPr>
                <w:rFonts w:ascii="Times New Roman" w:hAnsi="Times New Roman" w:cs="Times New Roman"/>
                <w:szCs w:val="24"/>
              </w:rPr>
              <w:t>8 (35364) 2</w:t>
            </w:r>
            <w:r w:rsidR="002E7FA6" w:rsidRPr="00A66D95">
              <w:rPr>
                <w:rFonts w:ascii="Times New Roman" w:hAnsi="Times New Roman" w:cs="Times New Roman"/>
                <w:szCs w:val="24"/>
              </w:rPr>
              <w:t>9</w:t>
            </w:r>
            <w:r w:rsidRPr="00A66D95">
              <w:rPr>
                <w:rFonts w:ascii="Times New Roman" w:hAnsi="Times New Roman" w:cs="Times New Roman"/>
                <w:szCs w:val="24"/>
              </w:rPr>
              <w:t>-</w:t>
            </w:r>
            <w:r w:rsidR="002B3AB6">
              <w:rPr>
                <w:rFonts w:ascii="Times New Roman" w:hAnsi="Times New Roman" w:cs="Times New Roman"/>
                <w:szCs w:val="24"/>
              </w:rPr>
              <w:t>2-07</w:t>
            </w:r>
          </w:p>
        </w:tc>
      </w:tr>
    </w:tbl>
    <w:p w:rsidR="005E52BC" w:rsidRPr="00A66D95" w:rsidRDefault="005E52BC" w:rsidP="005E52BC">
      <w:pPr>
        <w:spacing w:before="120" w:after="0" w:line="240" w:lineRule="auto"/>
        <w:jc w:val="both"/>
        <w:rPr>
          <w:rStyle w:val="s110"/>
          <w:rFonts w:ascii="Times New Roman" w:hAnsi="Times New Roman" w:cs="Times New Roman"/>
          <w:bCs/>
          <w:szCs w:val="24"/>
        </w:rPr>
      </w:pPr>
    </w:p>
    <w:p w:rsidR="005E52BC" w:rsidRPr="00A66D95" w:rsidRDefault="005E52BC" w:rsidP="005E52BC">
      <w:pPr>
        <w:pStyle w:val="afb"/>
        <w:tabs>
          <w:tab w:val="left" w:pos="2190"/>
        </w:tabs>
        <w:kinsoku w:val="0"/>
        <w:overflowPunct w:val="0"/>
        <w:spacing w:line="237" w:lineRule="auto"/>
        <w:ind w:left="-142" w:right="-2" w:firstLine="142"/>
        <w:jc w:val="both"/>
        <w:rPr>
          <w:rFonts w:ascii="Times New Roman" w:hAnsi="Times New Roman" w:cs="Times New Roman"/>
          <w:szCs w:val="24"/>
        </w:rPr>
      </w:pPr>
      <w:r w:rsidRPr="00A66D95">
        <w:rPr>
          <w:rFonts w:ascii="Times New Roman" w:hAnsi="Times New Roman" w:cs="Times New Roman"/>
          <w:szCs w:val="24"/>
        </w:rPr>
        <w:t xml:space="preserve">      В связи с отсутствием кадров  хозяйственные обязанности, обязанности завуча возложены на директора </w:t>
      </w:r>
      <w:r w:rsidR="002B3AB6">
        <w:rPr>
          <w:rFonts w:ascii="Times New Roman" w:hAnsi="Times New Roman" w:cs="Times New Roman"/>
          <w:szCs w:val="24"/>
        </w:rPr>
        <w:t>Горшкову Любовь Андреевну</w:t>
      </w:r>
      <w:r w:rsidRPr="00A66D95">
        <w:rPr>
          <w:rFonts w:ascii="Times New Roman" w:hAnsi="Times New Roman" w:cs="Times New Roman"/>
          <w:szCs w:val="24"/>
        </w:rPr>
        <w:t>.</w:t>
      </w:r>
    </w:p>
    <w:p w:rsidR="005E52BC" w:rsidRPr="00A66D95" w:rsidRDefault="005E52BC" w:rsidP="005E52BC">
      <w:pPr>
        <w:pStyle w:val="afb"/>
        <w:tabs>
          <w:tab w:val="left" w:pos="2190"/>
        </w:tabs>
        <w:kinsoku w:val="0"/>
        <w:overflowPunct w:val="0"/>
        <w:spacing w:line="237" w:lineRule="auto"/>
        <w:ind w:left="-142" w:right="-2" w:firstLine="142"/>
        <w:jc w:val="both"/>
        <w:rPr>
          <w:rFonts w:ascii="Times New Roman" w:hAnsi="Times New Roman" w:cs="Times New Roman"/>
          <w:spacing w:val="30"/>
          <w:szCs w:val="24"/>
        </w:rPr>
      </w:pPr>
      <w:r w:rsidRPr="00A66D95">
        <w:rPr>
          <w:rFonts w:ascii="Times New Roman" w:hAnsi="Times New Roman" w:cs="Times New Roman"/>
          <w:szCs w:val="24"/>
        </w:rPr>
        <w:t xml:space="preserve">      Одна</w:t>
      </w:r>
      <w:r w:rsidR="00723E57">
        <w:rPr>
          <w:rFonts w:ascii="Times New Roman" w:hAnsi="Times New Roman" w:cs="Times New Roman"/>
          <w:szCs w:val="24"/>
        </w:rPr>
        <w:t xml:space="preserve"> </w:t>
      </w:r>
      <w:r w:rsidRPr="00A66D95">
        <w:rPr>
          <w:rFonts w:ascii="Times New Roman" w:hAnsi="Times New Roman" w:cs="Times New Roman"/>
          <w:szCs w:val="24"/>
        </w:rPr>
        <w:t>из</w:t>
      </w:r>
      <w:r w:rsidR="00723E57">
        <w:rPr>
          <w:rFonts w:ascii="Times New Roman" w:hAnsi="Times New Roman" w:cs="Times New Roman"/>
          <w:szCs w:val="24"/>
        </w:rPr>
        <w:t xml:space="preserve"> </w:t>
      </w:r>
      <w:r w:rsidRPr="00A66D95">
        <w:rPr>
          <w:rFonts w:ascii="Times New Roman" w:hAnsi="Times New Roman" w:cs="Times New Roman"/>
          <w:szCs w:val="24"/>
        </w:rPr>
        <w:t>основных</w:t>
      </w:r>
      <w:r w:rsidR="00723E57">
        <w:rPr>
          <w:rFonts w:ascii="Times New Roman" w:hAnsi="Times New Roman" w:cs="Times New Roman"/>
          <w:szCs w:val="24"/>
        </w:rPr>
        <w:t xml:space="preserve"> </w:t>
      </w:r>
      <w:r w:rsidRPr="00A66D95">
        <w:rPr>
          <w:rFonts w:ascii="Times New Roman" w:hAnsi="Times New Roman" w:cs="Times New Roman"/>
          <w:szCs w:val="24"/>
        </w:rPr>
        <w:t>задач</w:t>
      </w:r>
      <w:proofErr w:type="gramStart"/>
      <w:r w:rsidRPr="00A66D95">
        <w:rPr>
          <w:rFonts w:ascii="Times New Roman" w:hAnsi="Times New Roman" w:cs="Times New Roman"/>
          <w:szCs w:val="24"/>
        </w:rPr>
        <w:t>,с</w:t>
      </w:r>
      <w:proofErr w:type="gramEnd"/>
      <w:r w:rsidRPr="00A66D95">
        <w:rPr>
          <w:rFonts w:ascii="Times New Roman" w:hAnsi="Times New Roman" w:cs="Times New Roman"/>
          <w:szCs w:val="24"/>
        </w:rPr>
        <w:t>тоящих</w:t>
      </w:r>
      <w:r w:rsidR="00723E57">
        <w:rPr>
          <w:rFonts w:ascii="Times New Roman" w:hAnsi="Times New Roman" w:cs="Times New Roman"/>
          <w:szCs w:val="24"/>
        </w:rPr>
        <w:t xml:space="preserve"> </w:t>
      </w:r>
      <w:r w:rsidRPr="00A66D95">
        <w:rPr>
          <w:rFonts w:ascii="Times New Roman" w:hAnsi="Times New Roman" w:cs="Times New Roman"/>
          <w:spacing w:val="1"/>
          <w:szCs w:val="24"/>
        </w:rPr>
        <w:t>перед</w:t>
      </w:r>
      <w:r w:rsidR="00723E57">
        <w:rPr>
          <w:rFonts w:ascii="Times New Roman" w:hAnsi="Times New Roman" w:cs="Times New Roman"/>
          <w:spacing w:val="1"/>
          <w:szCs w:val="24"/>
        </w:rPr>
        <w:t xml:space="preserve"> </w:t>
      </w:r>
      <w:r w:rsidRPr="00A66D95">
        <w:rPr>
          <w:rFonts w:ascii="Times New Roman" w:hAnsi="Times New Roman" w:cs="Times New Roman"/>
          <w:spacing w:val="-1"/>
          <w:szCs w:val="24"/>
        </w:rPr>
        <w:t>школьной</w:t>
      </w:r>
      <w:r w:rsidR="00723E57">
        <w:rPr>
          <w:rFonts w:ascii="Times New Roman" w:hAnsi="Times New Roman" w:cs="Times New Roman"/>
          <w:spacing w:val="-1"/>
          <w:szCs w:val="24"/>
        </w:rPr>
        <w:t xml:space="preserve"> </w:t>
      </w:r>
      <w:r w:rsidRPr="00A66D95">
        <w:rPr>
          <w:rFonts w:ascii="Times New Roman" w:hAnsi="Times New Roman" w:cs="Times New Roman"/>
          <w:szCs w:val="24"/>
        </w:rPr>
        <w:t>администрацией – выбор и</w:t>
      </w:r>
      <w:r w:rsidR="00116F19">
        <w:rPr>
          <w:rFonts w:ascii="Times New Roman" w:hAnsi="Times New Roman" w:cs="Times New Roman"/>
          <w:szCs w:val="24"/>
        </w:rPr>
        <w:t xml:space="preserve"> </w:t>
      </w:r>
      <w:r w:rsidRPr="00A66D95">
        <w:rPr>
          <w:rFonts w:ascii="Times New Roman" w:hAnsi="Times New Roman" w:cs="Times New Roman"/>
          <w:szCs w:val="24"/>
        </w:rPr>
        <w:t xml:space="preserve">реализация </w:t>
      </w:r>
      <w:r w:rsidRPr="00A66D95">
        <w:rPr>
          <w:rFonts w:ascii="Times New Roman" w:hAnsi="Times New Roman" w:cs="Times New Roman"/>
          <w:spacing w:val="-1"/>
          <w:szCs w:val="24"/>
        </w:rPr>
        <w:t>мер,</w:t>
      </w:r>
      <w:r w:rsidRPr="00A66D95">
        <w:rPr>
          <w:rFonts w:ascii="Times New Roman" w:hAnsi="Times New Roman" w:cs="Times New Roman"/>
          <w:szCs w:val="24"/>
        </w:rPr>
        <w:t>позволяющих получить высокие результаты</w:t>
      </w:r>
      <w:r w:rsidR="00723E57">
        <w:rPr>
          <w:rFonts w:ascii="Times New Roman" w:hAnsi="Times New Roman" w:cs="Times New Roman"/>
          <w:szCs w:val="24"/>
        </w:rPr>
        <w:t xml:space="preserve"> </w:t>
      </w:r>
      <w:r w:rsidRPr="00A66D95">
        <w:rPr>
          <w:rFonts w:ascii="Times New Roman" w:hAnsi="Times New Roman" w:cs="Times New Roman"/>
          <w:szCs w:val="24"/>
        </w:rPr>
        <w:t>образовательного</w:t>
      </w:r>
      <w:r w:rsidR="00723E57">
        <w:rPr>
          <w:rFonts w:ascii="Times New Roman" w:hAnsi="Times New Roman" w:cs="Times New Roman"/>
          <w:szCs w:val="24"/>
        </w:rPr>
        <w:t xml:space="preserve"> </w:t>
      </w:r>
      <w:r w:rsidRPr="00A66D95">
        <w:rPr>
          <w:rFonts w:ascii="Times New Roman" w:hAnsi="Times New Roman" w:cs="Times New Roman"/>
          <w:szCs w:val="24"/>
        </w:rPr>
        <w:t>процесса.</w:t>
      </w:r>
    </w:p>
    <w:p w:rsidR="005E52BC" w:rsidRPr="00A66D95" w:rsidRDefault="005E52BC" w:rsidP="005E52BC">
      <w:pPr>
        <w:pStyle w:val="afb"/>
        <w:tabs>
          <w:tab w:val="left" w:pos="2190"/>
        </w:tabs>
        <w:kinsoku w:val="0"/>
        <w:overflowPunct w:val="0"/>
        <w:spacing w:line="237" w:lineRule="auto"/>
        <w:ind w:left="-142" w:right="-2"/>
        <w:jc w:val="both"/>
        <w:rPr>
          <w:rFonts w:ascii="Times New Roman" w:hAnsi="Times New Roman" w:cs="Times New Roman"/>
          <w:szCs w:val="24"/>
        </w:rPr>
      </w:pPr>
      <w:r w:rsidRPr="00A66D95">
        <w:rPr>
          <w:rFonts w:ascii="Times New Roman" w:hAnsi="Times New Roman" w:cs="Times New Roman"/>
          <w:szCs w:val="24"/>
        </w:rPr>
        <w:t xml:space="preserve">         Педагогический</w:t>
      </w:r>
      <w:r w:rsidR="00723E57">
        <w:rPr>
          <w:rFonts w:ascii="Times New Roman" w:hAnsi="Times New Roman" w:cs="Times New Roman"/>
          <w:szCs w:val="24"/>
        </w:rPr>
        <w:t xml:space="preserve"> </w:t>
      </w:r>
      <w:r w:rsidRPr="00A66D95">
        <w:rPr>
          <w:rFonts w:ascii="Times New Roman" w:hAnsi="Times New Roman" w:cs="Times New Roman"/>
          <w:szCs w:val="24"/>
        </w:rPr>
        <w:t>мониторинг</w:t>
      </w:r>
      <w:r w:rsidR="00723E57">
        <w:rPr>
          <w:rFonts w:ascii="Times New Roman" w:hAnsi="Times New Roman" w:cs="Times New Roman"/>
          <w:szCs w:val="24"/>
        </w:rPr>
        <w:t xml:space="preserve"> </w:t>
      </w:r>
      <w:r w:rsidRPr="00A66D95">
        <w:rPr>
          <w:rFonts w:ascii="Times New Roman" w:hAnsi="Times New Roman" w:cs="Times New Roman"/>
          <w:szCs w:val="24"/>
        </w:rPr>
        <w:t>врешении</w:t>
      </w:r>
      <w:r w:rsidR="00723E57">
        <w:rPr>
          <w:rFonts w:ascii="Times New Roman" w:hAnsi="Times New Roman" w:cs="Times New Roman"/>
          <w:szCs w:val="24"/>
        </w:rPr>
        <w:t xml:space="preserve"> </w:t>
      </w:r>
      <w:r w:rsidRPr="00A66D95">
        <w:rPr>
          <w:rFonts w:ascii="Times New Roman" w:hAnsi="Times New Roman" w:cs="Times New Roman"/>
          <w:szCs w:val="24"/>
        </w:rPr>
        <w:t>этой</w:t>
      </w:r>
      <w:r w:rsidR="00723E57">
        <w:rPr>
          <w:rFonts w:ascii="Times New Roman" w:hAnsi="Times New Roman" w:cs="Times New Roman"/>
          <w:szCs w:val="24"/>
        </w:rPr>
        <w:t xml:space="preserve"> </w:t>
      </w:r>
      <w:r w:rsidRPr="00A66D95">
        <w:rPr>
          <w:rFonts w:ascii="Times New Roman" w:hAnsi="Times New Roman" w:cs="Times New Roman"/>
          <w:szCs w:val="24"/>
        </w:rPr>
        <w:t>задачи</w:t>
      </w:r>
      <w:r w:rsidR="00723E57">
        <w:rPr>
          <w:rFonts w:ascii="Times New Roman" w:hAnsi="Times New Roman" w:cs="Times New Roman"/>
          <w:szCs w:val="24"/>
        </w:rPr>
        <w:t xml:space="preserve"> </w:t>
      </w:r>
      <w:r w:rsidRPr="00A66D95">
        <w:rPr>
          <w:rFonts w:ascii="Times New Roman" w:hAnsi="Times New Roman" w:cs="Times New Roman"/>
          <w:szCs w:val="24"/>
        </w:rPr>
        <w:t>играет</w:t>
      </w:r>
      <w:r w:rsidR="00723E57">
        <w:rPr>
          <w:rFonts w:ascii="Times New Roman" w:hAnsi="Times New Roman" w:cs="Times New Roman"/>
          <w:szCs w:val="24"/>
        </w:rPr>
        <w:t xml:space="preserve"> </w:t>
      </w:r>
      <w:r w:rsidRPr="00A66D95">
        <w:rPr>
          <w:rFonts w:ascii="Times New Roman" w:hAnsi="Times New Roman" w:cs="Times New Roman"/>
          <w:spacing w:val="-1"/>
          <w:szCs w:val="24"/>
        </w:rPr>
        <w:t>существенную</w:t>
      </w:r>
      <w:r w:rsidR="00723E57">
        <w:rPr>
          <w:rFonts w:ascii="Times New Roman" w:hAnsi="Times New Roman" w:cs="Times New Roman"/>
          <w:spacing w:val="-1"/>
          <w:szCs w:val="24"/>
        </w:rPr>
        <w:t xml:space="preserve"> </w:t>
      </w:r>
      <w:r w:rsidRPr="00A66D95">
        <w:rPr>
          <w:rFonts w:ascii="Times New Roman" w:hAnsi="Times New Roman" w:cs="Times New Roman"/>
          <w:szCs w:val="24"/>
        </w:rPr>
        <w:t>роль</w:t>
      </w:r>
      <w:proofErr w:type="gramStart"/>
      <w:r w:rsidRPr="00A66D95">
        <w:rPr>
          <w:rFonts w:ascii="Times New Roman" w:hAnsi="Times New Roman" w:cs="Times New Roman"/>
          <w:szCs w:val="24"/>
        </w:rPr>
        <w:t>.</w:t>
      </w:r>
      <w:r w:rsidRPr="00A66D95">
        <w:rPr>
          <w:rFonts w:ascii="Times New Roman" w:hAnsi="Times New Roman" w:cs="Times New Roman"/>
          <w:spacing w:val="-1"/>
          <w:szCs w:val="24"/>
        </w:rPr>
        <w:t>О</w:t>
      </w:r>
      <w:proofErr w:type="gramEnd"/>
      <w:r w:rsidRPr="00A66D95">
        <w:rPr>
          <w:rFonts w:ascii="Times New Roman" w:hAnsi="Times New Roman" w:cs="Times New Roman"/>
          <w:spacing w:val="-1"/>
          <w:szCs w:val="24"/>
        </w:rPr>
        <w:t>бъекты</w:t>
      </w:r>
      <w:r w:rsidR="00723E57">
        <w:rPr>
          <w:rFonts w:ascii="Times New Roman" w:hAnsi="Times New Roman" w:cs="Times New Roman"/>
          <w:spacing w:val="-1"/>
          <w:szCs w:val="24"/>
        </w:rPr>
        <w:t xml:space="preserve"> </w:t>
      </w:r>
      <w:r w:rsidRPr="00A66D95">
        <w:rPr>
          <w:rFonts w:ascii="Times New Roman" w:hAnsi="Times New Roman" w:cs="Times New Roman"/>
          <w:szCs w:val="24"/>
        </w:rPr>
        <w:t>мониторинга:</w:t>
      </w:r>
      <w:r w:rsidRPr="00A66D95">
        <w:rPr>
          <w:rFonts w:ascii="Times New Roman" w:hAnsi="Times New Roman" w:cs="Times New Roman"/>
          <w:spacing w:val="-1"/>
          <w:szCs w:val="24"/>
        </w:rPr>
        <w:t>ученик,класс</w:t>
      </w:r>
      <w:r w:rsidRPr="00A66D95">
        <w:rPr>
          <w:rFonts w:ascii="Times New Roman" w:hAnsi="Times New Roman" w:cs="Times New Roman"/>
          <w:szCs w:val="24"/>
        </w:rPr>
        <w:t>,</w:t>
      </w:r>
      <w:r w:rsidRPr="00A66D95">
        <w:rPr>
          <w:rFonts w:ascii="Times New Roman" w:hAnsi="Times New Roman" w:cs="Times New Roman"/>
          <w:spacing w:val="-1"/>
          <w:szCs w:val="24"/>
        </w:rPr>
        <w:t xml:space="preserve">учитель, </w:t>
      </w:r>
      <w:r w:rsidRPr="00A66D95">
        <w:rPr>
          <w:rFonts w:ascii="Times New Roman" w:hAnsi="Times New Roman" w:cs="Times New Roman"/>
          <w:szCs w:val="24"/>
        </w:rPr>
        <w:t>предмет.</w:t>
      </w:r>
    </w:p>
    <w:p w:rsidR="005E52BC" w:rsidRPr="00A66D95" w:rsidRDefault="005E52BC" w:rsidP="005E52BC">
      <w:pPr>
        <w:pStyle w:val="afb"/>
        <w:kinsoku w:val="0"/>
        <w:overflowPunct w:val="0"/>
        <w:ind w:left="-142" w:right="-2" w:firstLine="142"/>
        <w:jc w:val="both"/>
        <w:rPr>
          <w:rFonts w:ascii="Times New Roman" w:hAnsi="Times New Roman" w:cs="Times New Roman"/>
          <w:szCs w:val="24"/>
        </w:rPr>
      </w:pPr>
      <w:r w:rsidRPr="00A66D95">
        <w:rPr>
          <w:rFonts w:ascii="Times New Roman" w:hAnsi="Times New Roman" w:cs="Times New Roman"/>
          <w:szCs w:val="24"/>
        </w:rPr>
        <w:t xml:space="preserve">      Мониторинг</w:t>
      </w:r>
      <w:r w:rsidR="00A11BA3">
        <w:rPr>
          <w:rFonts w:ascii="Times New Roman" w:hAnsi="Times New Roman" w:cs="Times New Roman"/>
          <w:szCs w:val="24"/>
        </w:rPr>
        <w:t xml:space="preserve"> </w:t>
      </w:r>
      <w:r w:rsidRPr="00A66D95">
        <w:rPr>
          <w:rFonts w:ascii="Times New Roman" w:hAnsi="Times New Roman" w:cs="Times New Roman"/>
          <w:szCs w:val="24"/>
        </w:rPr>
        <w:t>проводится</w:t>
      </w:r>
      <w:r w:rsidR="00A11BA3">
        <w:rPr>
          <w:rFonts w:ascii="Times New Roman" w:hAnsi="Times New Roman" w:cs="Times New Roman"/>
          <w:szCs w:val="24"/>
        </w:rPr>
        <w:t xml:space="preserve"> </w:t>
      </w:r>
      <w:r w:rsidRPr="00A66D95">
        <w:rPr>
          <w:rFonts w:ascii="Times New Roman" w:hAnsi="Times New Roman" w:cs="Times New Roman"/>
          <w:szCs w:val="24"/>
        </w:rPr>
        <w:t>по</w:t>
      </w:r>
      <w:r w:rsidR="00A11BA3">
        <w:rPr>
          <w:rFonts w:ascii="Times New Roman" w:hAnsi="Times New Roman" w:cs="Times New Roman"/>
          <w:szCs w:val="24"/>
        </w:rPr>
        <w:t xml:space="preserve"> </w:t>
      </w:r>
      <w:r w:rsidRPr="00A66D95">
        <w:rPr>
          <w:rFonts w:ascii="Times New Roman" w:hAnsi="Times New Roman" w:cs="Times New Roman"/>
          <w:szCs w:val="24"/>
        </w:rPr>
        <w:t>классам ипредусматривает</w:t>
      </w:r>
      <w:r w:rsidR="00A11BA3">
        <w:rPr>
          <w:rFonts w:ascii="Times New Roman" w:hAnsi="Times New Roman" w:cs="Times New Roman"/>
          <w:szCs w:val="24"/>
        </w:rPr>
        <w:t xml:space="preserve"> </w:t>
      </w:r>
      <w:r w:rsidRPr="00A66D95">
        <w:rPr>
          <w:rFonts w:ascii="Times New Roman" w:hAnsi="Times New Roman" w:cs="Times New Roman"/>
          <w:szCs w:val="24"/>
        </w:rPr>
        <w:t>источники</w:t>
      </w:r>
      <w:r w:rsidR="00A11BA3">
        <w:rPr>
          <w:rFonts w:ascii="Times New Roman" w:hAnsi="Times New Roman" w:cs="Times New Roman"/>
          <w:szCs w:val="24"/>
        </w:rPr>
        <w:t xml:space="preserve"> </w:t>
      </w:r>
      <w:r w:rsidRPr="00A66D95">
        <w:rPr>
          <w:rFonts w:ascii="Times New Roman" w:hAnsi="Times New Roman" w:cs="Times New Roman"/>
          <w:szCs w:val="24"/>
        </w:rPr>
        <w:t>и</w:t>
      </w:r>
      <w:r w:rsidR="00A11BA3">
        <w:rPr>
          <w:rFonts w:ascii="Times New Roman" w:hAnsi="Times New Roman" w:cs="Times New Roman"/>
          <w:szCs w:val="24"/>
        </w:rPr>
        <w:t xml:space="preserve"> </w:t>
      </w:r>
      <w:r w:rsidRPr="00A66D95">
        <w:rPr>
          <w:rFonts w:ascii="Times New Roman" w:hAnsi="Times New Roman" w:cs="Times New Roman"/>
          <w:szCs w:val="24"/>
        </w:rPr>
        <w:t>способы</w:t>
      </w:r>
      <w:r w:rsidR="00A11BA3">
        <w:rPr>
          <w:rFonts w:ascii="Times New Roman" w:hAnsi="Times New Roman" w:cs="Times New Roman"/>
          <w:szCs w:val="24"/>
        </w:rPr>
        <w:t xml:space="preserve"> </w:t>
      </w:r>
      <w:r w:rsidRPr="00A66D95">
        <w:rPr>
          <w:rFonts w:ascii="Times New Roman" w:hAnsi="Times New Roman" w:cs="Times New Roman"/>
          <w:spacing w:val="-1"/>
          <w:szCs w:val="24"/>
        </w:rPr>
        <w:t>получения</w:t>
      </w:r>
      <w:r w:rsidR="00A11BA3">
        <w:rPr>
          <w:rFonts w:ascii="Times New Roman" w:hAnsi="Times New Roman" w:cs="Times New Roman"/>
          <w:spacing w:val="-1"/>
          <w:szCs w:val="24"/>
        </w:rPr>
        <w:t xml:space="preserve"> </w:t>
      </w:r>
      <w:r w:rsidRPr="00A66D95">
        <w:rPr>
          <w:rFonts w:ascii="Times New Roman" w:hAnsi="Times New Roman" w:cs="Times New Roman"/>
          <w:szCs w:val="24"/>
        </w:rPr>
        <w:t>информации</w:t>
      </w:r>
      <w:r w:rsidR="00A11BA3">
        <w:rPr>
          <w:rFonts w:ascii="Times New Roman" w:hAnsi="Times New Roman" w:cs="Times New Roman"/>
          <w:szCs w:val="24"/>
        </w:rPr>
        <w:t xml:space="preserve"> </w:t>
      </w:r>
      <w:r w:rsidRPr="00A66D95">
        <w:rPr>
          <w:rFonts w:ascii="Times New Roman" w:hAnsi="Times New Roman" w:cs="Times New Roman"/>
          <w:szCs w:val="24"/>
        </w:rPr>
        <w:t>в</w:t>
      </w:r>
      <w:r w:rsidR="00A11BA3">
        <w:rPr>
          <w:rFonts w:ascii="Times New Roman" w:hAnsi="Times New Roman" w:cs="Times New Roman"/>
          <w:szCs w:val="24"/>
        </w:rPr>
        <w:t xml:space="preserve"> </w:t>
      </w:r>
      <w:r w:rsidRPr="00A66D95">
        <w:rPr>
          <w:rFonts w:ascii="Times New Roman" w:hAnsi="Times New Roman" w:cs="Times New Roman"/>
          <w:spacing w:val="-1"/>
          <w:szCs w:val="24"/>
        </w:rPr>
        <w:t>форме</w:t>
      </w:r>
      <w:r w:rsidR="00A11BA3">
        <w:rPr>
          <w:rFonts w:ascii="Times New Roman" w:hAnsi="Times New Roman" w:cs="Times New Roman"/>
          <w:spacing w:val="-1"/>
          <w:szCs w:val="24"/>
        </w:rPr>
        <w:t xml:space="preserve"> </w:t>
      </w:r>
      <w:r w:rsidRPr="00A66D95">
        <w:rPr>
          <w:rFonts w:ascii="Times New Roman" w:hAnsi="Times New Roman" w:cs="Times New Roman"/>
          <w:szCs w:val="24"/>
        </w:rPr>
        <w:t>промежуточного</w:t>
      </w:r>
      <w:r w:rsidR="00A11BA3">
        <w:rPr>
          <w:rFonts w:ascii="Times New Roman" w:hAnsi="Times New Roman" w:cs="Times New Roman"/>
          <w:szCs w:val="24"/>
        </w:rPr>
        <w:t xml:space="preserve"> </w:t>
      </w:r>
      <w:r w:rsidRPr="00A66D95">
        <w:rPr>
          <w:rFonts w:ascii="Times New Roman" w:hAnsi="Times New Roman" w:cs="Times New Roman"/>
          <w:szCs w:val="24"/>
        </w:rPr>
        <w:t>контроля</w:t>
      </w:r>
      <w:r w:rsidR="00A11BA3">
        <w:rPr>
          <w:rFonts w:ascii="Times New Roman" w:hAnsi="Times New Roman" w:cs="Times New Roman"/>
          <w:szCs w:val="24"/>
        </w:rPr>
        <w:t xml:space="preserve"> </w:t>
      </w:r>
      <w:r w:rsidRPr="00A66D95">
        <w:rPr>
          <w:rFonts w:ascii="Times New Roman" w:hAnsi="Times New Roman" w:cs="Times New Roman"/>
          <w:szCs w:val="24"/>
        </w:rPr>
        <w:t>по</w:t>
      </w:r>
      <w:r w:rsidR="00A11BA3">
        <w:rPr>
          <w:rFonts w:ascii="Times New Roman" w:hAnsi="Times New Roman" w:cs="Times New Roman"/>
          <w:szCs w:val="24"/>
        </w:rPr>
        <w:t xml:space="preserve"> </w:t>
      </w:r>
      <w:r w:rsidRPr="00A66D95">
        <w:rPr>
          <w:rFonts w:ascii="Times New Roman" w:hAnsi="Times New Roman" w:cs="Times New Roman"/>
          <w:szCs w:val="24"/>
        </w:rPr>
        <w:t>четвертям</w:t>
      </w:r>
      <w:proofErr w:type="gramStart"/>
      <w:r w:rsidRPr="00A66D95">
        <w:rPr>
          <w:rFonts w:ascii="Times New Roman" w:hAnsi="Times New Roman" w:cs="Times New Roman"/>
          <w:szCs w:val="24"/>
        </w:rPr>
        <w:t>,п</w:t>
      </w:r>
      <w:proofErr w:type="gramEnd"/>
      <w:r w:rsidRPr="00A66D95">
        <w:rPr>
          <w:rFonts w:ascii="Times New Roman" w:hAnsi="Times New Roman" w:cs="Times New Roman"/>
          <w:szCs w:val="24"/>
        </w:rPr>
        <w:t>олугодиям,итоговой</w:t>
      </w:r>
      <w:r w:rsidR="00A11BA3">
        <w:rPr>
          <w:rFonts w:ascii="Times New Roman" w:hAnsi="Times New Roman" w:cs="Times New Roman"/>
          <w:szCs w:val="24"/>
        </w:rPr>
        <w:t xml:space="preserve"> </w:t>
      </w:r>
      <w:r w:rsidRPr="00A66D95">
        <w:rPr>
          <w:rFonts w:ascii="Times New Roman" w:hAnsi="Times New Roman" w:cs="Times New Roman"/>
          <w:szCs w:val="24"/>
        </w:rPr>
        <w:t>и</w:t>
      </w:r>
      <w:r w:rsidR="00A11BA3">
        <w:rPr>
          <w:rFonts w:ascii="Times New Roman" w:hAnsi="Times New Roman" w:cs="Times New Roman"/>
          <w:szCs w:val="24"/>
        </w:rPr>
        <w:t xml:space="preserve"> </w:t>
      </w:r>
      <w:r w:rsidRPr="00A66D95">
        <w:rPr>
          <w:rFonts w:ascii="Times New Roman" w:hAnsi="Times New Roman" w:cs="Times New Roman"/>
          <w:szCs w:val="24"/>
        </w:rPr>
        <w:t>промежуточной</w:t>
      </w:r>
      <w:r w:rsidR="00A11BA3">
        <w:rPr>
          <w:rFonts w:ascii="Times New Roman" w:hAnsi="Times New Roman" w:cs="Times New Roman"/>
          <w:szCs w:val="24"/>
        </w:rPr>
        <w:t xml:space="preserve"> </w:t>
      </w:r>
      <w:r w:rsidRPr="00A66D95">
        <w:rPr>
          <w:rFonts w:ascii="Times New Roman" w:hAnsi="Times New Roman" w:cs="Times New Roman"/>
          <w:szCs w:val="24"/>
        </w:rPr>
        <w:t>аттестации.</w:t>
      </w:r>
    </w:p>
    <w:p w:rsidR="005E52BC" w:rsidRPr="00A66D95" w:rsidRDefault="005E52BC" w:rsidP="005E52BC">
      <w:pPr>
        <w:autoSpaceDE w:val="0"/>
        <w:autoSpaceDN w:val="0"/>
        <w:adjustRightInd w:val="0"/>
        <w:spacing w:after="0" w:line="240" w:lineRule="auto"/>
        <w:ind w:left="-142" w:right="-2" w:firstLine="142"/>
        <w:jc w:val="both"/>
        <w:rPr>
          <w:rFonts w:ascii="Times New Roman" w:hAnsi="Times New Roman" w:cs="Times New Roman"/>
          <w:szCs w:val="24"/>
        </w:rPr>
      </w:pPr>
      <w:r w:rsidRPr="00A66D95">
        <w:rPr>
          <w:rFonts w:ascii="Times New Roman" w:hAnsi="Times New Roman" w:cs="Times New Roman"/>
          <w:szCs w:val="24"/>
        </w:rPr>
        <w:t xml:space="preserve">      Управление образовательной организацией осуществляется на удовлетворительном уровне. </w:t>
      </w:r>
    </w:p>
    <w:p w:rsidR="005E52BC" w:rsidRPr="00A66D95" w:rsidRDefault="005E52BC" w:rsidP="005E52BC">
      <w:pPr>
        <w:spacing w:before="120" w:after="0" w:line="240" w:lineRule="auto"/>
        <w:rPr>
          <w:rFonts w:ascii="Times New Roman" w:hAnsi="Times New Roman" w:cs="Times New Roman"/>
          <w:b/>
          <w:szCs w:val="24"/>
        </w:rPr>
      </w:pPr>
    </w:p>
    <w:p w:rsidR="005E52BC" w:rsidRPr="00A66D95" w:rsidRDefault="00C82237" w:rsidP="005E52BC">
      <w:pPr>
        <w:spacing w:before="120" w:after="0" w:line="240" w:lineRule="auto"/>
        <w:jc w:val="center"/>
        <w:rPr>
          <w:rFonts w:ascii="Times New Roman" w:eastAsia="Times New Roman" w:hAnsi="Times New Roman" w:cs="Times New Roman"/>
          <w:b/>
          <w:color w:val="000000"/>
          <w:szCs w:val="24"/>
          <w:lang w:eastAsia="ru-RU"/>
        </w:rPr>
      </w:pPr>
      <w:r w:rsidRPr="00A66D95">
        <w:rPr>
          <w:rFonts w:ascii="Times New Roman" w:eastAsia="Times New Roman" w:hAnsi="Times New Roman" w:cs="Times New Roman"/>
          <w:b/>
          <w:color w:val="000000"/>
          <w:szCs w:val="24"/>
          <w:lang w:val="en-US" w:eastAsia="ru-RU"/>
        </w:rPr>
        <w:t>III</w:t>
      </w:r>
      <w:r w:rsidR="005E52BC" w:rsidRPr="00A66D95">
        <w:rPr>
          <w:rFonts w:ascii="Times New Roman" w:eastAsia="Times New Roman" w:hAnsi="Times New Roman" w:cs="Times New Roman"/>
          <w:b/>
          <w:color w:val="000000"/>
          <w:szCs w:val="24"/>
          <w:lang w:eastAsia="ru-RU"/>
        </w:rPr>
        <w:t>. СОДЕРЖАНИЕ И КАЧЕСТВО ПОДГОТОВКИ ОБУЧАЮЩИХСЯ</w:t>
      </w:r>
    </w:p>
    <w:p w:rsidR="005E52BC" w:rsidRPr="00A66D95" w:rsidRDefault="005E52BC" w:rsidP="005E52BC">
      <w:pPr>
        <w:pStyle w:val="af1"/>
        <w:jc w:val="center"/>
        <w:rPr>
          <w:rFonts w:ascii="Times New Roman" w:hAnsi="Times New Roman"/>
          <w:color w:val="000000" w:themeColor="text1"/>
          <w:sz w:val="24"/>
          <w:szCs w:val="24"/>
        </w:rPr>
      </w:pPr>
    </w:p>
    <w:p w:rsidR="005E52BC" w:rsidRPr="00A66D95" w:rsidRDefault="005E52BC" w:rsidP="005E52BC">
      <w:pPr>
        <w:pStyle w:val="af1"/>
        <w:jc w:val="center"/>
        <w:rPr>
          <w:rStyle w:val="fill"/>
          <w:rFonts w:ascii="Times New Roman" w:hAnsi="Times New Roman"/>
          <w:color w:val="000000" w:themeColor="text1"/>
          <w:sz w:val="24"/>
          <w:szCs w:val="24"/>
        </w:rPr>
      </w:pPr>
      <w:r w:rsidRPr="00A66D95">
        <w:rPr>
          <w:rStyle w:val="fill"/>
          <w:rFonts w:ascii="Times New Roman" w:hAnsi="Times New Roman"/>
          <w:color w:val="000000" w:themeColor="text1"/>
          <w:sz w:val="24"/>
          <w:szCs w:val="24"/>
        </w:rPr>
        <w:t xml:space="preserve">Результаты освоения учащимися программ начального общего образования по показателю «успеваемость» </w:t>
      </w:r>
    </w:p>
    <w:p w:rsidR="005E52BC" w:rsidRPr="00A66D95" w:rsidRDefault="005E52BC" w:rsidP="005E52BC">
      <w:pPr>
        <w:pStyle w:val="af1"/>
        <w:jc w:val="center"/>
        <w:rPr>
          <w:rFonts w:ascii="Times New Roman" w:hAnsi="Times New Roman"/>
          <w:color w:val="000000" w:themeColor="text1"/>
          <w:sz w:val="24"/>
          <w:szCs w:val="24"/>
        </w:rPr>
      </w:pPr>
      <w:r w:rsidRPr="00A66D95">
        <w:rPr>
          <w:rStyle w:val="fill"/>
          <w:rFonts w:ascii="Times New Roman" w:hAnsi="Times New Roman"/>
          <w:color w:val="000000" w:themeColor="text1"/>
          <w:sz w:val="24"/>
          <w:szCs w:val="24"/>
        </w:rPr>
        <w:t>в 201</w:t>
      </w:r>
      <w:r w:rsidR="002E7FA6" w:rsidRPr="00A66D95">
        <w:rPr>
          <w:rStyle w:val="fill"/>
          <w:rFonts w:ascii="Times New Roman" w:hAnsi="Times New Roman"/>
          <w:color w:val="000000" w:themeColor="text1"/>
          <w:sz w:val="24"/>
          <w:szCs w:val="24"/>
        </w:rPr>
        <w:t>9</w:t>
      </w:r>
      <w:r w:rsidRPr="00A66D95">
        <w:rPr>
          <w:rStyle w:val="fill"/>
          <w:rFonts w:ascii="Times New Roman" w:hAnsi="Times New Roman"/>
          <w:color w:val="000000" w:themeColor="text1"/>
          <w:sz w:val="24"/>
          <w:szCs w:val="24"/>
        </w:rPr>
        <w:t xml:space="preserve"> учебном году:</w:t>
      </w:r>
    </w:p>
    <w:tbl>
      <w:tblPr>
        <w:tblW w:w="15150" w:type="dxa"/>
        <w:tblCellMar>
          <w:top w:w="15" w:type="dxa"/>
          <w:left w:w="15" w:type="dxa"/>
          <w:bottom w:w="15" w:type="dxa"/>
          <w:right w:w="15" w:type="dxa"/>
        </w:tblCellMar>
        <w:tblLook w:val="04A0"/>
      </w:tblPr>
      <w:tblGrid>
        <w:gridCol w:w="1154"/>
        <w:gridCol w:w="1407"/>
        <w:gridCol w:w="1779"/>
        <w:gridCol w:w="646"/>
        <w:gridCol w:w="1673"/>
        <w:gridCol w:w="472"/>
        <w:gridCol w:w="1575"/>
        <w:gridCol w:w="465"/>
        <w:gridCol w:w="1574"/>
        <w:gridCol w:w="419"/>
        <w:gridCol w:w="1574"/>
        <w:gridCol w:w="419"/>
        <w:gridCol w:w="1574"/>
        <w:gridCol w:w="419"/>
      </w:tblGrid>
      <w:tr w:rsidR="002E7FA6" w:rsidRPr="00A66D95" w:rsidTr="00C8223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Классы</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 xml:space="preserve">Всего </w:t>
            </w:r>
            <w:r w:rsidRPr="00A66D95">
              <w:rPr>
                <w:rFonts w:ascii="Times New Roman" w:hAnsi="Times New Roman"/>
                <w:iCs/>
                <w:sz w:val="24"/>
                <w:szCs w:val="24"/>
              </w:rPr>
              <w:br/>
            </w:r>
            <w:r w:rsidRPr="00A66D95">
              <w:rPr>
                <w:rStyle w:val="fill"/>
                <w:rFonts w:ascii="Times New Roman" w:hAnsi="Times New Roman"/>
                <w:b w:val="0"/>
                <w:i w:val="0"/>
                <w:color w:val="auto"/>
                <w:sz w:val="24"/>
                <w:szCs w:val="24"/>
              </w:rPr>
              <w:t>обучающ</w:t>
            </w:r>
            <w:r w:rsidRPr="00A66D95">
              <w:rPr>
                <w:rFonts w:ascii="Times New Roman" w:hAnsi="Times New Roman"/>
                <w:iCs/>
                <w:sz w:val="24"/>
                <w:szCs w:val="24"/>
              </w:rPr>
              <w:br/>
            </w:r>
            <w:r w:rsidRPr="00A66D95">
              <w:rPr>
                <w:rStyle w:val="fill"/>
                <w:rFonts w:ascii="Times New Roman" w:hAnsi="Times New Roman"/>
                <w:b w:val="0"/>
                <w:i w:val="0"/>
                <w:color w:val="auto"/>
                <w:sz w:val="24"/>
                <w:szCs w:val="24"/>
              </w:rPr>
              <w:t>ихся</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Из них 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Окончили год</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Окончили год</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Не 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 xml:space="preserve">Переведены </w:t>
            </w:r>
            <w:r w:rsidRPr="00A66D95">
              <w:rPr>
                <w:rFonts w:ascii="Times New Roman" w:hAnsi="Times New Roman"/>
                <w:iCs/>
                <w:sz w:val="24"/>
                <w:szCs w:val="24"/>
              </w:rPr>
              <w:br/>
            </w:r>
            <w:r w:rsidRPr="00A66D95">
              <w:rPr>
                <w:rStyle w:val="fill"/>
                <w:rFonts w:ascii="Times New Roman" w:hAnsi="Times New Roman"/>
                <w:b w:val="0"/>
                <w:i w:val="0"/>
                <w:color w:val="auto"/>
                <w:sz w:val="24"/>
                <w:szCs w:val="24"/>
              </w:rPr>
              <w:t>условно</w:t>
            </w:r>
          </w:p>
        </w:tc>
      </w:tr>
      <w:tr w:rsidR="002E7FA6" w:rsidRPr="00A66D95" w:rsidTr="00C8223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BC" w:rsidRPr="00A66D95" w:rsidRDefault="005E52BC" w:rsidP="00C82237">
            <w:pPr>
              <w:pStyle w:val="af1"/>
              <w:jc w:val="center"/>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BC" w:rsidRPr="00A66D95" w:rsidRDefault="005E52BC" w:rsidP="00C82237">
            <w:pPr>
              <w:pStyle w:val="af1"/>
              <w:jc w:val="center"/>
              <w:rPr>
                <w:rFonts w:ascii="Times New Roman" w:hAnsi="Times New Roman"/>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E52BC" w:rsidRPr="00A66D95" w:rsidRDefault="005E52BC" w:rsidP="00C82237">
            <w:pPr>
              <w:pStyle w:val="af1"/>
              <w:jc w:val="center"/>
              <w:rPr>
                <w:rFonts w:ascii="Times New Roman" w:hAnsi="Times New Roman"/>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E52BC" w:rsidRPr="00A66D95" w:rsidRDefault="005E52BC" w:rsidP="00C82237">
            <w:pPr>
              <w:pStyle w:val="af1"/>
              <w:jc w:val="center"/>
              <w:rPr>
                <w:rFonts w:ascii="Times New Roman" w:hAnsi="Times New Roman"/>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E52BC" w:rsidRPr="00A66D95" w:rsidRDefault="005E52BC" w:rsidP="00C82237">
            <w:pPr>
              <w:pStyle w:val="af1"/>
              <w:jc w:val="center"/>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Всего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Из них н/а</w:t>
            </w: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5E52BC" w:rsidRPr="00A66D95" w:rsidRDefault="005E52BC" w:rsidP="00C82237">
            <w:pPr>
              <w:pStyle w:val="af1"/>
              <w:jc w:val="center"/>
              <w:rPr>
                <w:rFonts w:ascii="Times New Roman" w:hAnsi="Times New Roman"/>
                <w:sz w:val="24"/>
                <w:szCs w:val="24"/>
              </w:rPr>
            </w:pPr>
          </w:p>
        </w:tc>
      </w:tr>
      <w:tr w:rsidR="002E7FA6" w:rsidRPr="00A66D95" w:rsidTr="00C8223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BC" w:rsidRPr="00A66D95" w:rsidRDefault="005E52BC" w:rsidP="00C82237">
            <w:pPr>
              <w:pStyle w:val="af1"/>
              <w:jc w:val="center"/>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BC" w:rsidRPr="00A66D95" w:rsidRDefault="005E52BC" w:rsidP="00C82237">
            <w:pPr>
              <w:pStyle w:val="af1"/>
              <w:jc w:val="center"/>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 xml:space="preserve">с </w:t>
            </w:r>
            <w:r w:rsidRPr="00A66D95">
              <w:rPr>
                <w:rFonts w:ascii="Times New Roman" w:hAnsi="Times New Roman"/>
                <w:iCs/>
                <w:sz w:val="24"/>
                <w:szCs w:val="24"/>
              </w:rPr>
              <w:br/>
            </w:r>
            <w:r w:rsidRPr="00A66D95">
              <w:rPr>
                <w:rStyle w:val="fill"/>
                <w:rFonts w:ascii="Times New Roman" w:hAnsi="Times New Roman"/>
                <w:b w:val="0"/>
                <w:i w:val="0"/>
                <w:color w:val="auto"/>
                <w:sz w:val="24"/>
                <w:szCs w:val="24"/>
              </w:rPr>
              <w:t>отметкам</w:t>
            </w:r>
            <w:r w:rsidRPr="00A66D95">
              <w:rPr>
                <w:rFonts w:ascii="Times New Roman" w:hAnsi="Times New Roman"/>
                <w:iCs/>
                <w:sz w:val="24"/>
                <w:szCs w:val="24"/>
              </w:rPr>
              <w:br/>
            </w:r>
            <w:r w:rsidRPr="00A66D95">
              <w:rPr>
                <w:rStyle w:val="fill"/>
                <w:rFonts w:ascii="Times New Roman" w:hAnsi="Times New Roman"/>
                <w:b w:val="0"/>
                <w:i w:val="0"/>
                <w:color w:val="auto"/>
                <w:sz w:val="24"/>
                <w:szCs w:val="24"/>
              </w:rPr>
              <w:t>и «4» и «5»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 xml:space="preserve">с </w:t>
            </w:r>
            <w:r w:rsidRPr="00A66D95">
              <w:rPr>
                <w:rFonts w:ascii="Times New Roman" w:hAnsi="Times New Roman"/>
                <w:iCs/>
                <w:sz w:val="24"/>
                <w:szCs w:val="24"/>
              </w:rPr>
              <w:br/>
            </w:r>
            <w:r w:rsidRPr="00A66D95">
              <w:rPr>
                <w:rStyle w:val="fill"/>
                <w:rFonts w:ascii="Times New Roman" w:hAnsi="Times New Roman"/>
                <w:b w:val="0"/>
                <w:i w:val="0"/>
                <w:color w:val="auto"/>
                <w:sz w:val="24"/>
                <w:szCs w:val="24"/>
              </w:rPr>
              <w:t>отметкам</w:t>
            </w:r>
            <w:r w:rsidRPr="00A66D95">
              <w:rPr>
                <w:rFonts w:ascii="Times New Roman" w:hAnsi="Times New Roman"/>
                <w:iCs/>
                <w:sz w:val="24"/>
                <w:szCs w:val="24"/>
              </w:rPr>
              <w:br/>
            </w:r>
            <w:r w:rsidRPr="00A66D95">
              <w:rPr>
                <w:rStyle w:val="fill"/>
                <w:rFonts w:ascii="Times New Roman" w:hAnsi="Times New Roman"/>
                <w:b w:val="0"/>
                <w:i w:val="0"/>
                <w:color w:val="auto"/>
                <w:sz w:val="24"/>
                <w:szCs w:val="24"/>
              </w:rPr>
              <w:t>и «5»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Количеств</w:t>
            </w:r>
            <w:r w:rsidRPr="00A66D95">
              <w:rPr>
                <w:rFonts w:ascii="Times New Roman" w:hAnsi="Times New Roman"/>
                <w:iCs/>
                <w:sz w:val="24"/>
                <w:szCs w:val="24"/>
              </w:rPr>
              <w:br/>
            </w:r>
            <w:r w:rsidRPr="00A66D95">
              <w:rPr>
                <w:rStyle w:val="fill"/>
                <w:rFonts w:ascii="Times New Roman" w:hAnsi="Times New Roman"/>
                <w:b w:val="0"/>
                <w:i w:val="0"/>
                <w:color w:val="auto"/>
                <w:sz w:val="24"/>
                <w:szCs w:val="24"/>
              </w:rPr>
              <w:t>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Количеств</w:t>
            </w:r>
            <w:r w:rsidRPr="00A66D95">
              <w:rPr>
                <w:rFonts w:ascii="Times New Roman" w:hAnsi="Times New Roman"/>
                <w:iCs/>
                <w:sz w:val="24"/>
                <w:szCs w:val="24"/>
              </w:rPr>
              <w:br/>
            </w:r>
            <w:r w:rsidRPr="00A66D95">
              <w:rPr>
                <w:rStyle w:val="fill"/>
                <w:rFonts w:ascii="Times New Roman" w:hAnsi="Times New Roman"/>
                <w:b w:val="0"/>
                <w:i w:val="0"/>
                <w:color w:val="auto"/>
                <w:sz w:val="24"/>
                <w:szCs w:val="24"/>
              </w:rPr>
              <w:t>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Количеств</w:t>
            </w:r>
            <w:r w:rsidRPr="00A66D95">
              <w:rPr>
                <w:rFonts w:ascii="Times New Roman" w:hAnsi="Times New Roman"/>
                <w:iCs/>
                <w:sz w:val="24"/>
                <w:szCs w:val="24"/>
              </w:rPr>
              <w:br/>
            </w:r>
            <w:r w:rsidRPr="00A66D95">
              <w:rPr>
                <w:rStyle w:val="fill"/>
                <w:rFonts w:ascii="Times New Roman" w:hAnsi="Times New Roman"/>
                <w:b w:val="0"/>
                <w:i w:val="0"/>
                <w:color w:val="auto"/>
                <w:sz w:val="24"/>
                <w:szCs w:val="24"/>
              </w:rPr>
              <w:t>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r>
      <w:tr w:rsidR="002E7FA6" w:rsidRPr="00A66D95"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r>
      <w:tr w:rsidR="002E7FA6" w:rsidRPr="00A66D95"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5</w:t>
            </w:r>
            <w:r w:rsidR="002E7FA6"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r>
      <w:tr w:rsidR="002E7FA6" w:rsidRPr="00A66D95"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826CE9"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w:t>
            </w:r>
          </w:p>
        </w:tc>
      </w:tr>
      <w:tr w:rsidR="002E7FA6" w:rsidRPr="00A66D95"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lastRenderedPageBreak/>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B3AB6"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826CE9" w:rsidP="00C82237">
            <w:pPr>
              <w:pStyle w:val="af1"/>
              <w:jc w:val="center"/>
              <w:rPr>
                <w:rFonts w:ascii="Times New Roman" w:hAnsi="Times New Roman"/>
                <w:sz w:val="24"/>
                <w:szCs w:val="24"/>
              </w:rPr>
            </w:pPr>
            <w:r>
              <w:rPr>
                <w:rStyle w:val="fill"/>
                <w:rFonts w:ascii="Times New Roman" w:hAnsi="Times New Roman"/>
                <w:b w:val="0"/>
                <w:i w:val="0"/>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116F19" w:rsidP="00C82237">
            <w:pPr>
              <w:pStyle w:val="af1"/>
              <w:jc w:val="center"/>
              <w:rPr>
                <w:rFonts w:ascii="Times New Roman" w:hAnsi="Times New Roman"/>
                <w:sz w:val="24"/>
                <w:szCs w:val="24"/>
              </w:rPr>
            </w:pPr>
            <w:r>
              <w:rPr>
                <w:rFonts w:ascii="Times New Roman" w:hAnsi="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Fonts w:ascii="Times New Roman" w:hAnsi="Times New Roman"/>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2E7FA6" w:rsidP="00C82237">
            <w:pPr>
              <w:pStyle w:val="af1"/>
              <w:jc w:val="center"/>
              <w:rPr>
                <w:rFonts w:ascii="Times New Roman" w:hAnsi="Times New Roman"/>
                <w:sz w:val="24"/>
                <w:szCs w:val="24"/>
              </w:rPr>
            </w:pPr>
            <w:r w:rsidRPr="00A66D95">
              <w:rPr>
                <w:rStyle w:val="fill"/>
                <w:rFonts w:ascii="Times New Roman" w:hAnsi="Times New Roman"/>
                <w:b w:val="0"/>
                <w:i w:val="0"/>
                <w:color w:val="auto"/>
                <w:sz w:val="24"/>
                <w:szCs w:val="24"/>
              </w:rPr>
              <w:t>0</w:t>
            </w:r>
          </w:p>
        </w:tc>
      </w:tr>
    </w:tbl>
    <w:p w:rsidR="005E52BC" w:rsidRPr="00A66D95" w:rsidRDefault="005E52BC" w:rsidP="005E52BC">
      <w:pPr>
        <w:pStyle w:val="af1"/>
        <w:rPr>
          <w:rFonts w:ascii="Times New Roman" w:hAnsi="Times New Roman"/>
          <w:color w:val="000000" w:themeColor="text1"/>
          <w:sz w:val="24"/>
          <w:szCs w:val="24"/>
        </w:rPr>
      </w:pPr>
    </w:p>
    <w:p w:rsidR="005E52BC" w:rsidRPr="00A66D95" w:rsidRDefault="005E52BC" w:rsidP="005E52BC">
      <w:pPr>
        <w:shd w:val="clear" w:color="auto" w:fill="FFFFFF"/>
        <w:spacing w:after="0" w:line="240" w:lineRule="auto"/>
        <w:jc w:val="both"/>
        <w:rPr>
          <w:rFonts w:ascii="Times New Roman" w:eastAsia="Times New Roman" w:hAnsi="Times New Roman" w:cs="Times New Roman"/>
          <w:color w:val="000000"/>
          <w:szCs w:val="24"/>
          <w:lang w:eastAsia="ru-RU"/>
        </w:rPr>
      </w:pPr>
    </w:p>
    <w:p w:rsidR="005E52BC" w:rsidRPr="00A66D95" w:rsidRDefault="005E52BC" w:rsidP="005E52BC">
      <w:pPr>
        <w:shd w:val="clear" w:color="auto" w:fill="FFFFFF"/>
        <w:spacing w:after="0" w:line="240" w:lineRule="auto"/>
        <w:jc w:val="both"/>
        <w:rPr>
          <w:rFonts w:ascii="Times New Roman" w:eastAsia="Times New Roman" w:hAnsi="Times New Roman" w:cs="Times New Roman"/>
          <w:color w:val="000000"/>
          <w:szCs w:val="24"/>
          <w:lang w:eastAsia="ru-RU"/>
        </w:rPr>
      </w:pPr>
    </w:p>
    <w:p w:rsidR="002E053E" w:rsidRDefault="005E52BC" w:rsidP="00A11BA3">
      <w:pPr>
        <w:shd w:val="clear" w:color="auto" w:fill="FFFFFF"/>
        <w:spacing w:after="0" w:line="240" w:lineRule="auto"/>
        <w:jc w:val="both"/>
        <w:rPr>
          <w:rFonts w:ascii="Times New Roman" w:hAnsi="Times New Roman"/>
          <w:b/>
          <w:i/>
          <w:szCs w:val="24"/>
        </w:rPr>
      </w:pPr>
      <w:r w:rsidRPr="00A66D95">
        <w:rPr>
          <w:rFonts w:ascii="Times New Roman" w:eastAsia="Times New Roman" w:hAnsi="Times New Roman" w:cs="Times New Roman"/>
          <w:color w:val="000000"/>
          <w:szCs w:val="24"/>
          <w:lang w:eastAsia="ru-RU"/>
        </w:rPr>
        <w:t xml:space="preserve">    </w:t>
      </w:r>
    </w:p>
    <w:p w:rsidR="00AB77F5" w:rsidRPr="00A66D95" w:rsidRDefault="00AB77F5" w:rsidP="00AC049E">
      <w:pPr>
        <w:spacing w:before="120" w:after="0" w:line="240" w:lineRule="auto"/>
        <w:jc w:val="center"/>
        <w:rPr>
          <w:rFonts w:ascii="Times New Roman" w:eastAsia="Times New Roman" w:hAnsi="Times New Roman" w:cs="Times New Roman"/>
          <w:b/>
          <w:color w:val="000000"/>
          <w:szCs w:val="24"/>
          <w:lang w:eastAsia="ru-RU"/>
        </w:rPr>
      </w:pPr>
    </w:p>
    <w:p w:rsidR="00B1400E" w:rsidRPr="00A66D95" w:rsidRDefault="00116F19" w:rsidP="00B1400E">
      <w:pPr>
        <w:pStyle w:val="af1"/>
        <w:jc w:val="center"/>
        <w:rPr>
          <w:rFonts w:ascii="Times New Roman" w:hAnsi="Times New Roman"/>
          <w:b/>
          <w:sz w:val="24"/>
          <w:szCs w:val="24"/>
        </w:rPr>
      </w:pPr>
      <w:r>
        <w:rPr>
          <w:rFonts w:ascii="Times New Roman" w:hAnsi="Times New Roman"/>
          <w:b/>
          <w:sz w:val="24"/>
          <w:szCs w:val="24"/>
          <w:lang w:val="en-US"/>
        </w:rPr>
        <w:t>I</w:t>
      </w:r>
      <w:r w:rsidR="00AB77F5" w:rsidRPr="00A66D95">
        <w:rPr>
          <w:rFonts w:ascii="Times New Roman" w:hAnsi="Times New Roman"/>
          <w:b/>
          <w:sz w:val="24"/>
          <w:szCs w:val="24"/>
          <w:lang w:val="en-US"/>
        </w:rPr>
        <w:t>V</w:t>
      </w:r>
      <w:r w:rsidR="00B1400E" w:rsidRPr="00A66D95">
        <w:rPr>
          <w:rFonts w:ascii="Times New Roman" w:hAnsi="Times New Roman"/>
          <w:b/>
          <w:sz w:val="24"/>
          <w:szCs w:val="24"/>
        </w:rPr>
        <w:t>. ОЦЕНКА КАДРОВОГО СОСТАВА</w:t>
      </w:r>
    </w:p>
    <w:p w:rsidR="00B1400E" w:rsidRPr="00A66D95" w:rsidRDefault="00B1400E" w:rsidP="00B1400E">
      <w:pPr>
        <w:spacing w:before="120" w:after="0" w:line="240" w:lineRule="auto"/>
        <w:jc w:val="center"/>
        <w:rPr>
          <w:rFonts w:ascii="Times New Roman" w:hAnsi="Times New Roman" w:cs="Times New Roman"/>
          <w:b/>
          <w:i/>
          <w:szCs w:val="24"/>
        </w:rPr>
      </w:pPr>
      <w:r w:rsidRPr="00A66D95">
        <w:rPr>
          <w:rFonts w:ascii="Times New Roman" w:hAnsi="Times New Roman" w:cs="Times New Roman"/>
          <w:b/>
          <w:i/>
          <w:szCs w:val="24"/>
        </w:rPr>
        <w:t>Мониторинг кадрового состава на 31.12.201</w:t>
      </w:r>
      <w:r w:rsidR="00B37D1D">
        <w:rPr>
          <w:rFonts w:ascii="Times New Roman" w:hAnsi="Times New Roman" w:cs="Times New Roman"/>
          <w:b/>
          <w:i/>
          <w:szCs w:val="24"/>
        </w:rPr>
        <w:t>9</w:t>
      </w:r>
      <w:r w:rsidRPr="00A66D95">
        <w:rPr>
          <w:rFonts w:ascii="Times New Roman" w:hAnsi="Times New Roman" w:cs="Times New Roman"/>
          <w:b/>
          <w:i/>
          <w:szCs w:val="24"/>
        </w:rPr>
        <w:t xml:space="preserve"> г.</w:t>
      </w:r>
    </w:p>
    <w:p w:rsidR="00B1400E" w:rsidRPr="00A66D95" w:rsidRDefault="00B1400E" w:rsidP="00B1400E">
      <w:p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Характеристика кадрового состава по уровню квалификации</w:t>
      </w:r>
    </w:p>
    <w:tbl>
      <w:tblPr>
        <w:tblW w:w="0" w:type="auto"/>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1764"/>
        <w:gridCol w:w="1765"/>
        <w:gridCol w:w="1747"/>
        <w:gridCol w:w="1701"/>
        <w:gridCol w:w="1874"/>
      </w:tblGrid>
      <w:tr w:rsidR="00B1400E" w:rsidRPr="00A66D95" w:rsidTr="00924476">
        <w:tc>
          <w:tcPr>
            <w:tcW w:w="1695" w:type="dxa"/>
          </w:tcPr>
          <w:p w:rsidR="00B1400E" w:rsidRPr="00A66D95" w:rsidRDefault="00B1400E" w:rsidP="00924476">
            <w:pPr>
              <w:spacing w:before="120" w:after="0" w:line="240" w:lineRule="auto"/>
              <w:jc w:val="both"/>
              <w:rPr>
                <w:rFonts w:ascii="Times New Roman" w:hAnsi="Times New Roman" w:cs="Times New Roman"/>
                <w:b/>
                <w:szCs w:val="24"/>
              </w:rPr>
            </w:pPr>
            <w:r w:rsidRPr="00A66D95">
              <w:rPr>
                <w:rFonts w:ascii="Times New Roman" w:hAnsi="Times New Roman" w:cs="Times New Roman"/>
                <w:b/>
                <w:szCs w:val="24"/>
              </w:rPr>
              <w:t>Всего учителей</w:t>
            </w:r>
          </w:p>
        </w:tc>
        <w:tc>
          <w:tcPr>
            <w:tcW w:w="1764" w:type="dxa"/>
          </w:tcPr>
          <w:p w:rsidR="00B1400E" w:rsidRPr="00A66D95" w:rsidRDefault="00B1400E" w:rsidP="00924476">
            <w:pPr>
              <w:spacing w:before="120" w:after="0" w:line="240" w:lineRule="auto"/>
              <w:jc w:val="both"/>
              <w:rPr>
                <w:rFonts w:ascii="Times New Roman" w:hAnsi="Times New Roman" w:cs="Times New Roman"/>
                <w:b/>
                <w:szCs w:val="24"/>
              </w:rPr>
            </w:pPr>
            <w:r w:rsidRPr="00A66D95">
              <w:rPr>
                <w:rFonts w:ascii="Times New Roman" w:hAnsi="Times New Roman" w:cs="Times New Roman"/>
                <w:b/>
                <w:szCs w:val="24"/>
              </w:rPr>
              <w:t>Имеют высшую категорию</w:t>
            </w:r>
          </w:p>
        </w:tc>
        <w:tc>
          <w:tcPr>
            <w:tcW w:w="1765" w:type="dxa"/>
          </w:tcPr>
          <w:p w:rsidR="00B1400E" w:rsidRPr="00A66D95" w:rsidRDefault="00B1400E" w:rsidP="00924476">
            <w:pPr>
              <w:spacing w:before="120" w:after="0" w:line="240" w:lineRule="auto"/>
              <w:jc w:val="both"/>
              <w:rPr>
                <w:rFonts w:ascii="Times New Roman" w:hAnsi="Times New Roman" w:cs="Times New Roman"/>
                <w:b/>
                <w:szCs w:val="24"/>
              </w:rPr>
            </w:pPr>
            <w:r w:rsidRPr="00A66D95">
              <w:rPr>
                <w:rFonts w:ascii="Times New Roman" w:hAnsi="Times New Roman" w:cs="Times New Roman"/>
                <w:b/>
                <w:szCs w:val="24"/>
              </w:rPr>
              <w:t>Имеют первую категорию</w:t>
            </w:r>
          </w:p>
        </w:tc>
        <w:tc>
          <w:tcPr>
            <w:tcW w:w="1747" w:type="dxa"/>
          </w:tcPr>
          <w:p w:rsidR="00B1400E" w:rsidRPr="00A66D95" w:rsidRDefault="00B1400E" w:rsidP="00924476">
            <w:pPr>
              <w:spacing w:before="120" w:after="0" w:line="240" w:lineRule="auto"/>
              <w:jc w:val="both"/>
              <w:rPr>
                <w:rFonts w:ascii="Times New Roman" w:hAnsi="Times New Roman" w:cs="Times New Roman"/>
                <w:b/>
                <w:szCs w:val="24"/>
              </w:rPr>
            </w:pPr>
            <w:r w:rsidRPr="00A66D95">
              <w:rPr>
                <w:rFonts w:ascii="Times New Roman" w:hAnsi="Times New Roman" w:cs="Times New Roman"/>
                <w:b/>
                <w:szCs w:val="24"/>
              </w:rPr>
              <w:t>Не имеют категории</w:t>
            </w:r>
          </w:p>
        </w:tc>
        <w:tc>
          <w:tcPr>
            <w:tcW w:w="1701" w:type="dxa"/>
          </w:tcPr>
          <w:p w:rsidR="00B1400E" w:rsidRPr="00A66D95" w:rsidRDefault="00B1400E" w:rsidP="00924476">
            <w:pPr>
              <w:spacing w:before="120" w:after="0" w:line="240" w:lineRule="auto"/>
              <w:jc w:val="both"/>
              <w:rPr>
                <w:rFonts w:ascii="Times New Roman" w:hAnsi="Times New Roman" w:cs="Times New Roman"/>
                <w:b/>
                <w:szCs w:val="24"/>
              </w:rPr>
            </w:pPr>
            <w:r w:rsidRPr="00A66D95">
              <w:rPr>
                <w:rFonts w:ascii="Times New Roman" w:hAnsi="Times New Roman" w:cs="Times New Roman"/>
                <w:b/>
                <w:szCs w:val="24"/>
              </w:rPr>
              <w:t>Соответствие занимаемой должности</w:t>
            </w:r>
          </w:p>
        </w:tc>
        <w:tc>
          <w:tcPr>
            <w:tcW w:w="1874" w:type="dxa"/>
          </w:tcPr>
          <w:p w:rsidR="00B1400E" w:rsidRPr="00A66D95" w:rsidRDefault="00B1400E" w:rsidP="00924476">
            <w:pPr>
              <w:spacing w:before="120" w:after="0" w:line="240" w:lineRule="auto"/>
              <w:jc w:val="both"/>
              <w:rPr>
                <w:rFonts w:ascii="Times New Roman" w:hAnsi="Times New Roman" w:cs="Times New Roman"/>
                <w:b/>
                <w:szCs w:val="24"/>
              </w:rPr>
            </w:pPr>
            <w:r w:rsidRPr="00A66D95">
              <w:rPr>
                <w:rFonts w:ascii="Times New Roman" w:hAnsi="Times New Roman" w:cs="Times New Roman"/>
                <w:b/>
                <w:szCs w:val="24"/>
              </w:rPr>
              <w:t>Молодые специалисты</w:t>
            </w:r>
          </w:p>
        </w:tc>
      </w:tr>
      <w:tr w:rsidR="00B1400E" w:rsidRPr="00A66D95" w:rsidTr="00924476">
        <w:tc>
          <w:tcPr>
            <w:tcW w:w="1695"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1</w:t>
            </w:r>
          </w:p>
        </w:tc>
        <w:tc>
          <w:tcPr>
            <w:tcW w:w="1764" w:type="dxa"/>
          </w:tcPr>
          <w:p w:rsidR="00B1400E" w:rsidRPr="00A66D95" w:rsidRDefault="00B37D1D"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765"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1</w:t>
            </w:r>
          </w:p>
        </w:tc>
        <w:tc>
          <w:tcPr>
            <w:tcW w:w="1747"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701"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c>
          <w:tcPr>
            <w:tcW w:w="1874"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r>
      <w:tr w:rsidR="00B1400E" w:rsidRPr="00A66D95" w:rsidTr="00924476">
        <w:tc>
          <w:tcPr>
            <w:tcW w:w="1695"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100%</w:t>
            </w:r>
          </w:p>
        </w:tc>
        <w:tc>
          <w:tcPr>
            <w:tcW w:w="1764" w:type="dxa"/>
          </w:tcPr>
          <w:p w:rsidR="00B1400E" w:rsidRPr="00A66D95" w:rsidRDefault="00B37D1D"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765" w:type="dxa"/>
          </w:tcPr>
          <w:p w:rsidR="00B1400E" w:rsidRPr="00A66D95" w:rsidRDefault="00826CE9" w:rsidP="00C62684">
            <w:pPr>
              <w:spacing w:before="120" w:after="0" w:line="240" w:lineRule="auto"/>
              <w:jc w:val="center"/>
              <w:rPr>
                <w:rFonts w:ascii="Times New Roman" w:hAnsi="Times New Roman" w:cs="Times New Roman"/>
                <w:szCs w:val="24"/>
              </w:rPr>
            </w:pPr>
            <w:r>
              <w:rPr>
                <w:rFonts w:ascii="Times New Roman" w:hAnsi="Times New Roman" w:cs="Times New Roman"/>
                <w:szCs w:val="24"/>
              </w:rPr>
              <w:t>100</w:t>
            </w:r>
            <w:r w:rsidR="00B1400E" w:rsidRPr="00A66D95">
              <w:rPr>
                <w:rFonts w:ascii="Times New Roman" w:hAnsi="Times New Roman" w:cs="Times New Roman"/>
                <w:szCs w:val="24"/>
              </w:rPr>
              <w:t>%</w:t>
            </w:r>
          </w:p>
        </w:tc>
        <w:tc>
          <w:tcPr>
            <w:tcW w:w="1747" w:type="dxa"/>
          </w:tcPr>
          <w:p w:rsidR="00B1400E" w:rsidRPr="00A66D95" w:rsidRDefault="00826CE9" w:rsidP="00C62684">
            <w:pPr>
              <w:spacing w:before="120" w:after="0" w:line="240" w:lineRule="auto"/>
              <w:jc w:val="center"/>
              <w:rPr>
                <w:rFonts w:ascii="Times New Roman" w:hAnsi="Times New Roman" w:cs="Times New Roman"/>
                <w:szCs w:val="24"/>
              </w:rPr>
            </w:pPr>
            <w:r>
              <w:rPr>
                <w:rFonts w:ascii="Times New Roman" w:hAnsi="Times New Roman" w:cs="Times New Roman"/>
                <w:szCs w:val="24"/>
              </w:rPr>
              <w:t>0</w:t>
            </w:r>
            <w:r w:rsidR="00B1400E" w:rsidRPr="00A66D95">
              <w:rPr>
                <w:rFonts w:ascii="Times New Roman" w:hAnsi="Times New Roman" w:cs="Times New Roman"/>
                <w:szCs w:val="24"/>
              </w:rPr>
              <w:t>%</w:t>
            </w:r>
          </w:p>
        </w:tc>
        <w:tc>
          <w:tcPr>
            <w:tcW w:w="1701"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c>
          <w:tcPr>
            <w:tcW w:w="1874"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r>
    </w:tbl>
    <w:p w:rsidR="00B1400E" w:rsidRPr="00A66D95" w:rsidRDefault="00B1400E" w:rsidP="00B1400E">
      <w:pPr>
        <w:spacing w:before="120" w:after="0" w:line="240" w:lineRule="auto"/>
        <w:jc w:val="center"/>
        <w:rPr>
          <w:rFonts w:ascii="Times New Roman" w:hAnsi="Times New Roman" w:cs="Times New Roman"/>
          <w:b/>
          <w:szCs w:val="24"/>
        </w:rPr>
      </w:pPr>
    </w:p>
    <w:p w:rsidR="00B1400E" w:rsidRPr="00A66D95" w:rsidRDefault="00B1400E" w:rsidP="00B1400E">
      <w:p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Характеристика кадрового состава по уровню образования</w:t>
      </w:r>
    </w:p>
    <w:tbl>
      <w:tblPr>
        <w:tblW w:w="0" w:type="auto"/>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892"/>
        <w:gridCol w:w="2237"/>
        <w:gridCol w:w="1892"/>
        <w:gridCol w:w="2237"/>
        <w:gridCol w:w="1690"/>
      </w:tblGrid>
      <w:tr w:rsidR="00B1400E" w:rsidRPr="00A66D95" w:rsidTr="00924476">
        <w:tc>
          <w:tcPr>
            <w:tcW w:w="1689" w:type="dxa"/>
          </w:tcPr>
          <w:p w:rsidR="00B1400E" w:rsidRPr="00A66D95" w:rsidRDefault="00B1400E" w:rsidP="00924476">
            <w:pPr>
              <w:spacing w:before="120" w:after="0" w:line="240" w:lineRule="auto"/>
              <w:rPr>
                <w:rFonts w:ascii="Times New Roman" w:hAnsi="Times New Roman" w:cs="Times New Roman"/>
                <w:b/>
                <w:szCs w:val="24"/>
              </w:rPr>
            </w:pPr>
            <w:r w:rsidRPr="00A66D95">
              <w:rPr>
                <w:rFonts w:ascii="Times New Roman" w:hAnsi="Times New Roman" w:cs="Times New Roman"/>
                <w:b/>
                <w:szCs w:val="24"/>
              </w:rPr>
              <w:t>Всего учителей</w:t>
            </w:r>
          </w:p>
        </w:tc>
        <w:tc>
          <w:tcPr>
            <w:tcW w:w="1892" w:type="dxa"/>
          </w:tcPr>
          <w:p w:rsidR="00B1400E" w:rsidRPr="00A66D95" w:rsidRDefault="00B1400E" w:rsidP="00924476">
            <w:pPr>
              <w:spacing w:before="120" w:after="0" w:line="240" w:lineRule="auto"/>
              <w:rPr>
                <w:rFonts w:ascii="Times New Roman" w:hAnsi="Times New Roman" w:cs="Times New Roman"/>
                <w:b/>
                <w:szCs w:val="24"/>
              </w:rPr>
            </w:pPr>
            <w:r w:rsidRPr="00A66D95">
              <w:rPr>
                <w:rFonts w:ascii="Times New Roman" w:hAnsi="Times New Roman" w:cs="Times New Roman"/>
                <w:b/>
                <w:szCs w:val="24"/>
              </w:rPr>
              <w:t>Имеют высшее педагогическое образование</w:t>
            </w:r>
          </w:p>
        </w:tc>
        <w:tc>
          <w:tcPr>
            <w:tcW w:w="2237" w:type="dxa"/>
          </w:tcPr>
          <w:p w:rsidR="00B1400E" w:rsidRPr="00A66D95" w:rsidRDefault="00B1400E" w:rsidP="00924476">
            <w:pPr>
              <w:spacing w:before="120" w:after="0" w:line="240" w:lineRule="auto"/>
              <w:rPr>
                <w:rFonts w:ascii="Times New Roman" w:hAnsi="Times New Roman" w:cs="Times New Roman"/>
                <w:b/>
                <w:szCs w:val="24"/>
              </w:rPr>
            </w:pPr>
            <w:r w:rsidRPr="00A66D95">
              <w:rPr>
                <w:rFonts w:ascii="Times New Roman" w:hAnsi="Times New Roman" w:cs="Times New Roman"/>
                <w:b/>
                <w:szCs w:val="24"/>
              </w:rPr>
              <w:t>Имеют среднее профессиональное педагогическое образование</w:t>
            </w:r>
          </w:p>
        </w:tc>
        <w:tc>
          <w:tcPr>
            <w:tcW w:w="1892" w:type="dxa"/>
          </w:tcPr>
          <w:p w:rsidR="00B1400E" w:rsidRPr="00A66D95" w:rsidRDefault="00B1400E" w:rsidP="00924476">
            <w:pPr>
              <w:spacing w:before="120" w:after="0" w:line="240" w:lineRule="auto"/>
              <w:rPr>
                <w:rFonts w:ascii="Times New Roman" w:hAnsi="Times New Roman" w:cs="Times New Roman"/>
                <w:b/>
                <w:szCs w:val="24"/>
              </w:rPr>
            </w:pPr>
            <w:r w:rsidRPr="00A66D95">
              <w:rPr>
                <w:rFonts w:ascii="Times New Roman" w:hAnsi="Times New Roman" w:cs="Times New Roman"/>
                <w:b/>
                <w:szCs w:val="24"/>
              </w:rPr>
              <w:t>Имеют высшее не педагогическое образование</w:t>
            </w:r>
          </w:p>
        </w:tc>
        <w:tc>
          <w:tcPr>
            <w:tcW w:w="2237" w:type="dxa"/>
          </w:tcPr>
          <w:p w:rsidR="00B1400E" w:rsidRPr="00A66D95" w:rsidRDefault="00B1400E" w:rsidP="00924476">
            <w:pPr>
              <w:spacing w:before="120" w:after="0" w:line="240" w:lineRule="auto"/>
              <w:rPr>
                <w:rFonts w:ascii="Times New Roman" w:hAnsi="Times New Roman" w:cs="Times New Roman"/>
                <w:b/>
                <w:szCs w:val="24"/>
              </w:rPr>
            </w:pPr>
            <w:r w:rsidRPr="00A66D95">
              <w:rPr>
                <w:rFonts w:ascii="Times New Roman" w:hAnsi="Times New Roman" w:cs="Times New Roman"/>
                <w:b/>
                <w:szCs w:val="24"/>
              </w:rPr>
              <w:t>Имеют среднее профессиональное не педагогическое образование</w:t>
            </w:r>
          </w:p>
        </w:tc>
        <w:tc>
          <w:tcPr>
            <w:tcW w:w="1690" w:type="dxa"/>
          </w:tcPr>
          <w:p w:rsidR="00B1400E" w:rsidRPr="00A66D95" w:rsidRDefault="00B1400E" w:rsidP="00924476">
            <w:pPr>
              <w:spacing w:before="120" w:after="0" w:line="240" w:lineRule="auto"/>
              <w:rPr>
                <w:rFonts w:ascii="Times New Roman" w:hAnsi="Times New Roman" w:cs="Times New Roman"/>
                <w:b/>
                <w:szCs w:val="24"/>
              </w:rPr>
            </w:pPr>
            <w:r w:rsidRPr="00A66D95">
              <w:rPr>
                <w:rFonts w:ascii="Times New Roman" w:hAnsi="Times New Roman" w:cs="Times New Roman"/>
                <w:b/>
                <w:szCs w:val="24"/>
              </w:rPr>
              <w:t>Не имеют образования</w:t>
            </w:r>
          </w:p>
        </w:tc>
      </w:tr>
      <w:tr w:rsidR="00B1400E" w:rsidRPr="00A66D95" w:rsidTr="00924476">
        <w:tc>
          <w:tcPr>
            <w:tcW w:w="1689"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1</w:t>
            </w:r>
          </w:p>
        </w:tc>
        <w:tc>
          <w:tcPr>
            <w:tcW w:w="1892"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2237"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1</w:t>
            </w:r>
          </w:p>
        </w:tc>
        <w:tc>
          <w:tcPr>
            <w:tcW w:w="1892"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c>
          <w:tcPr>
            <w:tcW w:w="2237"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c>
          <w:tcPr>
            <w:tcW w:w="1690"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r>
      <w:tr w:rsidR="00B1400E" w:rsidRPr="00A66D95" w:rsidTr="00924476">
        <w:tc>
          <w:tcPr>
            <w:tcW w:w="1689"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100%</w:t>
            </w:r>
          </w:p>
        </w:tc>
        <w:tc>
          <w:tcPr>
            <w:tcW w:w="1892"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r w:rsidR="00C62684">
              <w:rPr>
                <w:rFonts w:ascii="Times New Roman" w:hAnsi="Times New Roman" w:cs="Times New Roman"/>
                <w:szCs w:val="24"/>
              </w:rPr>
              <w:t xml:space="preserve"> </w:t>
            </w:r>
            <w:r w:rsidR="00B1400E" w:rsidRPr="00A66D95">
              <w:rPr>
                <w:rFonts w:ascii="Times New Roman" w:hAnsi="Times New Roman" w:cs="Times New Roman"/>
                <w:szCs w:val="24"/>
              </w:rPr>
              <w:t>%</w:t>
            </w:r>
          </w:p>
        </w:tc>
        <w:tc>
          <w:tcPr>
            <w:tcW w:w="2237"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100</w:t>
            </w:r>
            <w:r w:rsidR="00C62684">
              <w:rPr>
                <w:rFonts w:ascii="Times New Roman" w:hAnsi="Times New Roman" w:cs="Times New Roman"/>
                <w:szCs w:val="24"/>
              </w:rPr>
              <w:t xml:space="preserve"> </w:t>
            </w:r>
            <w:r w:rsidR="00B1400E" w:rsidRPr="00A66D95">
              <w:rPr>
                <w:rFonts w:ascii="Times New Roman" w:hAnsi="Times New Roman" w:cs="Times New Roman"/>
                <w:szCs w:val="24"/>
              </w:rPr>
              <w:t>%</w:t>
            </w:r>
          </w:p>
        </w:tc>
        <w:tc>
          <w:tcPr>
            <w:tcW w:w="1892"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c>
          <w:tcPr>
            <w:tcW w:w="2237"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c>
          <w:tcPr>
            <w:tcW w:w="1690"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r>
    </w:tbl>
    <w:p w:rsidR="00E42BCB" w:rsidRPr="00116F19" w:rsidRDefault="00E42BCB" w:rsidP="00116F19">
      <w:pPr>
        <w:spacing w:before="120" w:after="0" w:line="240" w:lineRule="auto"/>
        <w:rPr>
          <w:rFonts w:ascii="Times New Roman" w:hAnsi="Times New Roman" w:cs="Times New Roman"/>
          <w:szCs w:val="24"/>
          <w:lang w:val="en-US"/>
        </w:rPr>
      </w:pPr>
    </w:p>
    <w:p w:rsidR="00B1400E" w:rsidRPr="00A66D95" w:rsidRDefault="00B1400E" w:rsidP="00B1400E">
      <w:p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Характеристика кадрового состава по стажу и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276"/>
        <w:gridCol w:w="1275"/>
        <w:gridCol w:w="1276"/>
        <w:gridCol w:w="1276"/>
        <w:gridCol w:w="1276"/>
        <w:gridCol w:w="1275"/>
        <w:gridCol w:w="1276"/>
        <w:gridCol w:w="1276"/>
        <w:gridCol w:w="1276"/>
        <w:gridCol w:w="1275"/>
      </w:tblGrid>
      <w:tr w:rsidR="00B1400E" w:rsidRPr="00A66D95" w:rsidTr="00924476">
        <w:trPr>
          <w:trHeight w:val="540"/>
        </w:trPr>
        <w:tc>
          <w:tcPr>
            <w:tcW w:w="1526" w:type="dxa"/>
            <w:vMerge w:val="restart"/>
          </w:tcPr>
          <w:p w:rsidR="00B1400E" w:rsidRPr="00A66D95" w:rsidRDefault="00B1400E" w:rsidP="00924476">
            <w:pPr>
              <w:spacing w:before="120" w:after="0" w:line="240" w:lineRule="auto"/>
              <w:rPr>
                <w:rFonts w:ascii="Times New Roman" w:hAnsi="Times New Roman" w:cs="Times New Roman"/>
                <w:szCs w:val="24"/>
              </w:rPr>
            </w:pPr>
          </w:p>
          <w:p w:rsidR="00B1400E" w:rsidRPr="00A66D95" w:rsidRDefault="00B1400E" w:rsidP="00924476">
            <w:pPr>
              <w:spacing w:before="120" w:after="0" w:line="240" w:lineRule="auto"/>
              <w:rPr>
                <w:rFonts w:ascii="Times New Roman" w:hAnsi="Times New Roman" w:cs="Times New Roman"/>
                <w:szCs w:val="24"/>
              </w:rPr>
            </w:pPr>
          </w:p>
        </w:tc>
        <w:tc>
          <w:tcPr>
            <w:tcW w:w="6379" w:type="dxa"/>
            <w:gridSpan w:val="5"/>
          </w:tcPr>
          <w:p w:rsidR="00B1400E" w:rsidRPr="00A66D95" w:rsidRDefault="00B1400E" w:rsidP="00924476">
            <w:p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 xml:space="preserve">Возраст </w:t>
            </w:r>
          </w:p>
        </w:tc>
        <w:tc>
          <w:tcPr>
            <w:tcW w:w="6378" w:type="dxa"/>
            <w:gridSpan w:val="5"/>
          </w:tcPr>
          <w:p w:rsidR="00B1400E" w:rsidRPr="00A66D95" w:rsidRDefault="00B1400E" w:rsidP="00924476">
            <w:p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 xml:space="preserve">Стаж </w:t>
            </w:r>
          </w:p>
        </w:tc>
      </w:tr>
      <w:tr w:rsidR="00B1400E" w:rsidRPr="00A66D95" w:rsidTr="00924476">
        <w:trPr>
          <w:cantSplit/>
          <w:trHeight w:val="1512"/>
        </w:trPr>
        <w:tc>
          <w:tcPr>
            <w:tcW w:w="1526" w:type="dxa"/>
            <w:vMerge/>
          </w:tcPr>
          <w:p w:rsidR="00B1400E" w:rsidRPr="00A66D95" w:rsidRDefault="00B1400E" w:rsidP="00924476">
            <w:pPr>
              <w:spacing w:before="120" w:after="0" w:line="240" w:lineRule="auto"/>
              <w:rPr>
                <w:rFonts w:ascii="Times New Roman" w:hAnsi="Times New Roman" w:cs="Times New Roman"/>
                <w:szCs w:val="24"/>
              </w:rPr>
            </w:pPr>
          </w:p>
        </w:tc>
        <w:tc>
          <w:tcPr>
            <w:tcW w:w="1276" w:type="dxa"/>
            <w:textDirection w:val="btLr"/>
          </w:tcPr>
          <w:p w:rsidR="00B1400E" w:rsidRPr="00A66D95" w:rsidRDefault="00B1400E" w:rsidP="00924476">
            <w:pPr>
              <w:spacing w:before="120" w:after="0" w:line="240" w:lineRule="auto"/>
              <w:ind w:left="113" w:right="113"/>
              <w:jc w:val="center"/>
              <w:rPr>
                <w:rFonts w:ascii="Times New Roman" w:hAnsi="Times New Roman" w:cs="Times New Roman"/>
                <w:b/>
                <w:szCs w:val="24"/>
              </w:rPr>
            </w:pPr>
            <w:r w:rsidRPr="00A66D95">
              <w:rPr>
                <w:rFonts w:ascii="Times New Roman" w:hAnsi="Times New Roman" w:cs="Times New Roman"/>
                <w:b/>
                <w:szCs w:val="24"/>
              </w:rPr>
              <w:t>До 25 лет</w:t>
            </w:r>
          </w:p>
        </w:tc>
        <w:tc>
          <w:tcPr>
            <w:tcW w:w="1275" w:type="dxa"/>
            <w:textDirection w:val="btLr"/>
          </w:tcPr>
          <w:p w:rsidR="00B1400E" w:rsidRPr="00A66D95" w:rsidRDefault="00B1400E" w:rsidP="00924476">
            <w:pPr>
              <w:spacing w:before="120" w:after="0" w:line="240" w:lineRule="auto"/>
              <w:ind w:left="113" w:right="113"/>
              <w:jc w:val="center"/>
              <w:rPr>
                <w:rFonts w:ascii="Times New Roman" w:hAnsi="Times New Roman" w:cs="Times New Roman"/>
                <w:b/>
                <w:szCs w:val="24"/>
              </w:rPr>
            </w:pPr>
            <w:r w:rsidRPr="00A66D95">
              <w:rPr>
                <w:rFonts w:ascii="Times New Roman" w:hAnsi="Times New Roman" w:cs="Times New Roman"/>
                <w:b/>
                <w:szCs w:val="24"/>
              </w:rPr>
              <w:t>От 25 до 35 лет</w:t>
            </w:r>
          </w:p>
        </w:tc>
        <w:tc>
          <w:tcPr>
            <w:tcW w:w="1276" w:type="dxa"/>
            <w:textDirection w:val="btLr"/>
          </w:tcPr>
          <w:p w:rsidR="00B1400E" w:rsidRPr="00A66D95" w:rsidRDefault="00B1400E" w:rsidP="00924476">
            <w:pPr>
              <w:spacing w:before="120" w:after="0" w:line="240" w:lineRule="auto"/>
              <w:ind w:left="113" w:right="113"/>
              <w:jc w:val="center"/>
              <w:rPr>
                <w:rFonts w:ascii="Times New Roman" w:hAnsi="Times New Roman" w:cs="Times New Roman"/>
                <w:b/>
                <w:szCs w:val="24"/>
              </w:rPr>
            </w:pPr>
            <w:r w:rsidRPr="00A66D95">
              <w:rPr>
                <w:rFonts w:ascii="Times New Roman" w:hAnsi="Times New Roman" w:cs="Times New Roman"/>
                <w:b/>
                <w:szCs w:val="24"/>
              </w:rPr>
              <w:t>От 35 до 45 лет</w:t>
            </w:r>
          </w:p>
        </w:tc>
        <w:tc>
          <w:tcPr>
            <w:tcW w:w="1276" w:type="dxa"/>
            <w:textDirection w:val="btLr"/>
          </w:tcPr>
          <w:p w:rsidR="00B1400E" w:rsidRPr="00A66D95" w:rsidRDefault="00B1400E" w:rsidP="00924476">
            <w:pPr>
              <w:spacing w:before="120" w:after="0" w:line="240" w:lineRule="auto"/>
              <w:ind w:left="113" w:right="113"/>
              <w:jc w:val="center"/>
              <w:rPr>
                <w:rFonts w:ascii="Times New Roman" w:hAnsi="Times New Roman" w:cs="Times New Roman"/>
                <w:b/>
                <w:szCs w:val="24"/>
              </w:rPr>
            </w:pPr>
            <w:r w:rsidRPr="00A66D95">
              <w:rPr>
                <w:rFonts w:ascii="Times New Roman" w:hAnsi="Times New Roman" w:cs="Times New Roman"/>
                <w:b/>
                <w:szCs w:val="24"/>
              </w:rPr>
              <w:t>От 46 до 55 (60) лет</w:t>
            </w:r>
          </w:p>
        </w:tc>
        <w:tc>
          <w:tcPr>
            <w:tcW w:w="1276" w:type="dxa"/>
            <w:textDirection w:val="btLr"/>
          </w:tcPr>
          <w:p w:rsidR="00B1400E" w:rsidRPr="00A66D95" w:rsidRDefault="00B1400E" w:rsidP="00924476">
            <w:pPr>
              <w:spacing w:before="120" w:after="0" w:line="240" w:lineRule="auto"/>
              <w:ind w:left="113" w:right="113"/>
              <w:jc w:val="center"/>
              <w:rPr>
                <w:rFonts w:ascii="Times New Roman" w:hAnsi="Times New Roman" w:cs="Times New Roman"/>
                <w:b/>
                <w:szCs w:val="24"/>
              </w:rPr>
            </w:pPr>
            <w:r w:rsidRPr="00A66D95">
              <w:rPr>
                <w:rFonts w:ascii="Times New Roman" w:hAnsi="Times New Roman" w:cs="Times New Roman"/>
                <w:b/>
                <w:szCs w:val="24"/>
              </w:rPr>
              <w:t xml:space="preserve">Пенсионеры </w:t>
            </w:r>
          </w:p>
        </w:tc>
        <w:tc>
          <w:tcPr>
            <w:tcW w:w="1275" w:type="dxa"/>
            <w:textDirection w:val="btLr"/>
          </w:tcPr>
          <w:p w:rsidR="00B1400E" w:rsidRPr="00A66D95" w:rsidRDefault="00B1400E" w:rsidP="00924476">
            <w:pPr>
              <w:spacing w:before="120" w:after="0" w:line="240" w:lineRule="auto"/>
              <w:ind w:left="113" w:right="113"/>
              <w:jc w:val="center"/>
              <w:rPr>
                <w:rFonts w:ascii="Times New Roman" w:hAnsi="Times New Roman" w:cs="Times New Roman"/>
                <w:b/>
                <w:szCs w:val="24"/>
              </w:rPr>
            </w:pPr>
            <w:r w:rsidRPr="00A66D95">
              <w:rPr>
                <w:rFonts w:ascii="Times New Roman" w:hAnsi="Times New Roman" w:cs="Times New Roman"/>
                <w:b/>
                <w:szCs w:val="24"/>
              </w:rPr>
              <w:t>Менее 2 лет</w:t>
            </w:r>
          </w:p>
        </w:tc>
        <w:tc>
          <w:tcPr>
            <w:tcW w:w="1276" w:type="dxa"/>
            <w:textDirection w:val="btLr"/>
          </w:tcPr>
          <w:p w:rsidR="00B1400E" w:rsidRPr="00A66D95" w:rsidRDefault="00B1400E" w:rsidP="00924476">
            <w:pPr>
              <w:spacing w:before="120" w:after="0" w:line="240" w:lineRule="auto"/>
              <w:ind w:left="113" w:right="113"/>
              <w:jc w:val="center"/>
              <w:rPr>
                <w:rFonts w:ascii="Times New Roman" w:hAnsi="Times New Roman" w:cs="Times New Roman"/>
                <w:b/>
                <w:szCs w:val="24"/>
              </w:rPr>
            </w:pPr>
            <w:r w:rsidRPr="00A66D95">
              <w:rPr>
                <w:rFonts w:ascii="Times New Roman" w:hAnsi="Times New Roman" w:cs="Times New Roman"/>
                <w:b/>
                <w:szCs w:val="24"/>
              </w:rPr>
              <w:t>От 2 до 5 лет</w:t>
            </w:r>
          </w:p>
        </w:tc>
        <w:tc>
          <w:tcPr>
            <w:tcW w:w="1276" w:type="dxa"/>
            <w:textDirection w:val="btLr"/>
          </w:tcPr>
          <w:p w:rsidR="00B1400E" w:rsidRPr="00A66D95" w:rsidRDefault="00B1400E" w:rsidP="00924476">
            <w:pPr>
              <w:spacing w:before="120" w:after="0" w:line="240" w:lineRule="auto"/>
              <w:ind w:left="113" w:right="113"/>
              <w:jc w:val="center"/>
              <w:rPr>
                <w:rFonts w:ascii="Times New Roman" w:hAnsi="Times New Roman" w:cs="Times New Roman"/>
                <w:b/>
                <w:szCs w:val="24"/>
              </w:rPr>
            </w:pPr>
            <w:r w:rsidRPr="00A66D95">
              <w:rPr>
                <w:rFonts w:ascii="Times New Roman" w:hAnsi="Times New Roman" w:cs="Times New Roman"/>
                <w:b/>
                <w:szCs w:val="24"/>
              </w:rPr>
              <w:t>От 5 до 10 лет</w:t>
            </w:r>
          </w:p>
        </w:tc>
        <w:tc>
          <w:tcPr>
            <w:tcW w:w="1276" w:type="dxa"/>
            <w:textDirection w:val="btLr"/>
          </w:tcPr>
          <w:p w:rsidR="00B1400E" w:rsidRPr="00A66D95" w:rsidRDefault="00B1400E" w:rsidP="00924476">
            <w:pPr>
              <w:spacing w:before="120" w:after="0" w:line="240" w:lineRule="auto"/>
              <w:ind w:left="113" w:right="113"/>
              <w:jc w:val="center"/>
              <w:rPr>
                <w:rFonts w:ascii="Times New Roman" w:hAnsi="Times New Roman" w:cs="Times New Roman"/>
                <w:b/>
                <w:szCs w:val="24"/>
              </w:rPr>
            </w:pPr>
            <w:r w:rsidRPr="00A66D95">
              <w:rPr>
                <w:rFonts w:ascii="Times New Roman" w:hAnsi="Times New Roman" w:cs="Times New Roman"/>
                <w:b/>
                <w:szCs w:val="24"/>
              </w:rPr>
              <w:t>От 10 до 20 лет</w:t>
            </w:r>
          </w:p>
        </w:tc>
        <w:tc>
          <w:tcPr>
            <w:tcW w:w="1275" w:type="dxa"/>
            <w:textDirection w:val="btLr"/>
          </w:tcPr>
          <w:p w:rsidR="00B1400E" w:rsidRPr="00A66D95" w:rsidRDefault="00B1400E" w:rsidP="00924476">
            <w:pPr>
              <w:spacing w:before="120" w:after="0" w:line="240" w:lineRule="auto"/>
              <w:ind w:left="113" w:right="113"/>
              <w:jc w:val="center"/>
              <w:rPr>
                <w:rFonts w:ascii="Times New Roman" w:hAnsi="Times New Roman" w:cs="Times New Roman"/>
                <w:b/>
                <w:szCs w:val="24"/>
              </w:rPr>
            </w:pPr>
            <w:r w:rsidRPr="00A66D95">
              <w:rPr>
                <w:rFonts w:ascii="Times New Roman" w:hAnsi="Times New Roman" w:cs="Times New Roman"/>
                <w:b/>
                <w:szCs w:val="24"/>
              </w:rPr>
              <w:t>От 20 и более</w:t>
            </w:r>
          </w:p>
        </w:tc>
      </w:tr>
      <w:tr w:rsidR="00B1400E" w:rsidRPr="00A66D95" w:rsidTr="00924476">
        <w:tc>
          <w:tcPr>
            <w:tcW w:w="1526" w:type="dxa"/>
          </w:tcPr>
          <w:p w:rsidR="00B1400E" w:rsidRPr="00A66D95" w:rsidRDefault="00B1400E" w:rsidP="00924476">
            <w:pPr>
              <w:spacing w:before="120" w:after="0" w:line="240" w:lineRule="auto"/>
              <w:rPr>
                <w:rFonts w:ascii="Times New Roman" w:hAnsi="Times New Roman" w:cs="Times New Roman"/>
                <w:b/>
                <w:szCs w:val="24"/>
              </w:rPr>
            </w:pPr>
            <w:r w:rsidRPr="00A66D95">
              <w:rPr>
                <w:rFonts w:ascii="Times New Roman" w:hAnsi="Times New Roman" w:cs="Times New Roman"/>
                <w:b/>
                <w:szCs w:val="24"/>
              </w:rPr>
              <w:t xml:space="preserve">Всего </w:t>
            </w:r>
            <w:r w:rsidRPr="00A66D95">
              <w:rPr>
                <w:rFonts w:ascii="Times New Roman" w:hAnsi="Times New Roman" w:cs="Times New Roman"/>
                <w:b/>
                <w:szCs w:val="24"/>
              </w:rPr>
              <w:lastRenderedPageBreak/>
              <w:t>учителей</w:t>
            </w:r>
          </w:p>
        </w:tc>
        <w:tc>
          <w:tcPr>
            <w:tcW w:w="1276"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lastRenderedPageBreak/>
              <w:t>0</w:t>
            </w:r>
          </w:p>
        </w:tc>
        <w:tc>
          <w:tcPr>
            <w:tcW w:w="1275"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rsidR="00B1400E" w:rsidRPr="00A66D95" w:rsidRDefault="00C62684"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1</w:t>
            </w:r>
          </w:p>
        </w:tc>
        <w:tc>
          <w:tcPr>
            <w:tcW w:w="1275"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c>
          <w:tcPr>
            <w:tcW w:w="1276" w:type="dxa"/>
          </w:tcPr>
          <w:p w:rsidR="00B1400E" w:rsidRPr="00A66D95" w:rsidRDefault="00C62684"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c>
          <w:tcPr>
            <w:tcW w:w="1275"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1</w:t>
            </w:r>
          </w:p>
        </w:tc>
      </w:tr>
      <w:tr w:rsidR="00B1400E" w:rsidRPr="00A66D95" w:rsidTr="00924476">
        <w:tc>
          <w:tcPr>
            <w:tcW w:w="1526" w:type="dxa"/>
          </w:tcPr>
          <w:p w:rsidR="00B1400E" w:rsidRPr="00A66D95" w:rsidRDefault="00B1400E" w:rsidP="00924476">
            <w:pPr>
              <w:spacing w:before="120" w:after="0" w:line="240" w:lineRule="auto"/>
              <w:rPr>
                <w:rFonts w:ascii="Times New Roman" w:hAnsi="Times New Roman" w:cs="Times New Roman"/>
                <w:b/>
                <w:szCs w:val="24"/>
              </w:rPr>
            </w:pPr>
            <w:r w:rsidRPr="00A66D95">
              <w:rPr>
                <w:rFonts w:ascii="Times New Roman" w:hAnsi="Times New Roman" w:cs="Times New Roman"/>
                <w:b/>
                <w:szCs w:val="24"/>
              </w:rPr>
              <w:lastRenderedPageBreak/>
              <w:t>%</w:t>
            </w:r>
          </w:p>
        </w:tc>
        <w:tc>
          <w:tcPr>
            <w:tcW w:w="1276"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c>
          <w:tcPr>
            <w:tcW w:w="1275" w:type="dxa"/>
          </w:tcPr>
          <w:p w:rsidR="00B1400E" w:rsidRPr="00A66D95" w:rsidRDefault="00826CE9" w:rsidP="00826CE9">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rsidR="00B1400E" w:rsidRPr="00A66D95" w:rsidRDefault="00C62684"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r w:rsidR="00B1400E" w:rsidRPr="00A66D95">
              <w:rPr>
                <w:rFonts w:ascii="Times New Roman" w:hAnsi="Times New Roman" w:cs="Times New Roman"/>
                <w:szCs w:val="24"/>
              </w:rPr>
              <w:t>%</w:t>
            </w:r>
          </w:p>
        </w:tc>
        <w:tc>
          <w:tcPr>
            <w:tcW w:w="1276"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r w:rsidR="00B1400E" w:rsidRPr="00A66D95">
              <w:rPr>
                <w:rFonts w:ascii="Times New Roman" w:hAnsi="Times New Roman" w:cs="Times New Roman"/>
                <w:szCs w:val="24"/>
              </w:rPr>
              <w:t>%</w:t>
            </w:r>
          </w:p>
        </w:tc>
        <w:tc>
          <w:tcPr>
            <w:tcW w:w="1276" w:type="dxa"/>
          </w:tcPr>
          <w:p w:rsidR="00B1400E" w:rsidRPr="00A66D95" w:rsidRDefault="00826CE9" w:rsidP="00C62684">
            <w:pPr>
              <w:spacing w:before="120" w:after="0" w:line="240" w:lineRule="auto"/>
              <w:jc w:val="center"/>
              <w:rPr>
                <w:rFonts w:ascii="Times New Roman" w:hAnsi="Times New Roman" w:cs="Times New Roman"/>
                <w:szCs w:val="24"/>
              </w:rPr>
            </w:pPr>
            <w:r>
              <w:rPr>
                <w:rFonts w:ascii="Times New Roman" w:hAnsi="Times New Roman" w:cs="Times New Roman"/>
                <w:szCs w:val="24"/>
              </w:rPr>
              <w:t>100</w:t>
            </w:r>
            <w:r w:rsidR="00C62684">
              <w:rPr>
                <w:rFonts w:ascii="Times New Roman" w:hAnsi="Times New Roman" w:cs="Times New Roman"/>
                <w:szCs w:val="24"/>
              </w:rPr>
              <w:t xml:space="preserve"> </w:t>
            </w:r>
            <w:r w:rsidR="00B1400E" w:rsidRPr="00A66D95">
              <w:rPr>
                <w:rFonts w:ascii="Times New Roman" w:hAnsi="Times New Roman" w:cs="Times New Roman"/>
                <w:szCs w:val="24"/>
              </w:rPr>
              <w:t>%</w:t>
            </w:r>
          </w:p>
        </w:tc>
        <w:tc>
          <w:tcPr>
            <w:tcW w:w="1275"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c>
          <w:tcPr>
            <w:tcW w:w="1276" w:type="dxa"/>
          </w:tcPr>
          <w:p w:rsidR="00B1400E" w:rsidRPr="00A66D95" w:rsidRDefault="00C62684"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0</w:t>
            </w:r>
            <w:r w:rsidR="00B1400E" w:rsidRPr="00A66D95">
              <w:rPr>
                <w:rFonts w:ascii="Times New Roman" w:hAnsi="Times New Roman" w:cs="Times New Roman"/>
                <w:szCs w:val="24"/>
              </w:rPr>
              <w:t>%</w:t>
            </w:r>
          </w:p>
        </w:tc>
        <w:tc>
          <w:tcPr>
            <w:tcW w:w="1276" w:type="dxa"/>
          </w:tcPr>
          <w:p w:rsidR="00B1400E" w:rsidRPr="00A66D95" w:rsidRDefault="00826CE9" w:rsidP="00826CE9">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rsidR="00B1400E" w:rsidRPr="00A66D95" w:rsidRDefault="00B1400E" w:rsidP="00924476">
            <w:pPr>
              <w:spacing w:before="120" w:after="0" w:line="240" w:lineRule="auto"/>
              <w:jc w:val="center"/>
              <w:rPr>
                <w:rFonts w:ascii="Times New Roman" w:hAnsi="Times New Roman" w:cs="Times New Roman"/>
                <w:szCs w:val="24"/>
              </w:rPr>
            </w:pPr>
            <w:r w:rsidRPr="00A66D95">
              <w:rPr>
                <w:rFonts w:ascii="Times New Roman" w:hAnsi="Times New Roman" w:cs="Times New Roman"/>
                <w:szCs w:val="24"/>
              </w:rPr>
              <w:t>0%</w:t>
            </w:r>
          </w:p>
        </w:tc>
        <w:tc>
          <w:tcPr>
            <w:tcW w:w="1275" w:type="dxa"/>
          </w:tcPr>
          <w:p w:rsidR="00B1400E" w:rsidRPr="00A66D95" w:rsidRDefault="00826CE9"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100</w:t>
            </w:r>
            <w:r w:rsidR="00B1400E" w:rsidRPr="00A66D95">
              <w:rPr>
                <w:rFonts w:ascii="Times New Roman" w:hAnsi="Times New Roman" w:cs="Times New Roman"/>
                <w:szCs w:val="24"/>
              </w:rPr>
              <w:t>%</w:t>
            </w:r>
          </w:p>
        </w:tc>
      </w:tr>
    </w:tbl>
    <w:p w:rsidR="00B1400E" w:rsidRPr="00A66D95" w:rsidRDefault="00B1400E" w:rsidP="007978BE">
      <w:pPr>
        <w:spacing w:before="120" w:after="0" w:line="240" w:lineRule="auto"/>
        <w:rPr>
          <w:rFonts w:ascii="Times New Roman" w:hAnsi="Times New Roman" w:cs="Times New Roman"/>
          <w:b/>
          <w:szCs w:val="24"/>
        </w:rPr>
      </w:pPr>
    </w:p>
    <w:p w:rsidR="00B1400E" w:rsidRPr="00A66D95" w:rsidRDefault="00B1400E" w:rsidP="00B1400E">
      <w:p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 xml:space="preserve">Профессиональная переподготовка и курсы повышения квалификации </w:t>
      </w:r>
    </w:p>
    <w:p w:rsidR="00C62684" w:rsidRPr="00387EA4" w:rsidRDefault="00B1400E" w:rsidP="00A818E2">
      <w:pPr>
        <w:spacing w:after="0" w:line="240" w:lineRule="auto"/>
        <w:jc w:val="center"/>
        <w:rPr>
          <w:rFonts w:ascii="Times New Roman" w:hAnsi="Times New Roman" w:cs="Times New Roman"/>
          <w:b/>
          <w:szCs w:val="24"/>
        </w:rPr>
      </w:pPr>
      <w:r w:rsidRPr="00A66D95">
        <w:rPr>
          <w:rFonts w:ascii="Times New Roman" w:hAnsi="Times New Roman" w:cs="Times New Roman"/>
          <w:b/>
          <w:szCs w:val="24"/>
        </w:rPr>
        <w:t xml:space="preserve">педагогических и руководящих работников </w:t>
      </w:r>
      <w:r w:rsidR="00C62684" w:rsidRPr="00387EA4">
        <w:rPr>
          <w:rFonts w:ascii="Times New Roman" w:hAnsi="Times New Roman" w:cs="Times New Roman"/>
          <w:b/>
          <w:szCs w:val="24"/>
        </w:rPr>
        <w:t>за три года</w:t>
      </w:r>
    </w:p>
    <w:p w:rsidR="00C62684" w:rsidRPr="00387EA4" w:rsidRDefault="00C62684" w:rsidP="00C62684">
      <w:pPr>
        <w:spacing w:after="0" w:line="240" w:lineRule="auto"/>
        <w:jc w:val="center"/>
        <w:rPr>
          <w:rFonts w:ascii="Times New Roman" w:hAnsi="Times New Roman" w:cs="Times New Roman"/>
          <w:b/>
          <w:szCs w:val="24"/>
        </w:rPr>
      </w:pPr>
      <w:r w:rsidRPr="00387EA4">
        <w:rPr>
          <w:rFonts w:ascii="Times New Roman" w:hAnsi="Times New Roman" w:cs="Times New Roman"/>
          <w:b/>
          <w:szCs w:val="24"/>
        </w:rPr>
        <w:t>МАОУ «</w:t>
      </w:r>
      <w:r w:rsidR="00E42BCB">
        <w:rPr>
          <w:rFonts w:ascii="Times New Roman" w:hAnsi="Times New Roman" w:cs="Times New Roman"/>
          <w:b/>
          <w:szCs w:val="24"/>
        </w:rPr>
        <w:t>Ново-Потоцкая начальная</w:t>
      </w:r>
      <w:r w:rsidRPr="00387EA4">
        <w:rPr>
          <w:rFonts w:ascii="Times New Roman" w:hAnsi="Times New Roman" w:cs="Times New Roman"/>
          <w:b/>
          <w:szCs w:val="24"/>
        </w:rPr>
        <w:t xml:space="preserve"> общеобразовательная школа» 201</w:t>
      </w:r>
      <w:r>
        <w:rPr>
          <w:rFonts w:ascii="Times New Roman" w:hAnsi="Times New Roman" w:cs="Times New Roman"/>
          <w:b/>
          <w:szCs w:val="24"/>
        </w:rPr>
        <w:t>9</w:t>
      </w:r>
      <w:r w:rsidRPr="00387EA4">
        <w:rPr>
          <w:rFonts w:ascii="Times New Roman" w:hAnsi="Times New Roman" w:cs="Times New Roman"/>
          <w:b/>
          <w:szCs w:val="24"/>
        </w:rPr>
        <w:t>-20</w:t>
      </w:r>
      <w:r>
        <w:rPr>
          <w:rFonts w:ascii="Times New Roman" w:hAnsi="Times New Roman" w:cs="Times New Roman"/>
          <w:b/>
          <w:szCs w:val="24"/>
        </w:rPr>
        <w:t>20</w:t>
      </w:r>
      <w:r w:rsidRPr="00387EA4">
        <w:rPr>
          <w:rFonts w:ascii="Times New Roman" w:hAnsi="Times New Roman" w:cs="Times New Roman"/>
          <w:b/>
          <w:szCs w:val="24"/>
        </w:rPr>
        <w:t xml:space="preserve"> учебный год</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5"/>
        <w:gridCol w:w="1754"/>
        <w:gridCol w:w="4231"/>
        <w:gridCol w:w="4929"/>
        <w:gridCol w:w="2693"/>
      </w:tblGrid>
      <w:tr w:rsidR="00C62684" w:rsidRPr="00A66D95" w:rsidTr="00C62684">
        <w:tc>
          <w:tcPr>
            <w:tcW w:w="2015" w:type="dxa"/>
          </w:tcPr>
          <w:p w:rsidR="00C62684" w:rsidRPr="00A66D95" w:rsidRDefault="00C62684" w:rsidP="00924476">
            <w:p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Ф.И.О. педагогического работника</w:t>
            </w:r>
          </w:p>
        </w:tc>
        <w:tc>
          <w:tcPr>
            <w:tcW w:w="1754" w:type="dxa"/>
          </w:tcPr>
          <w:p w:rsidR="00C62684" w:rsidRPr="00A66D95" w:rsidRDefault="00C62684" w:rsidP="00924476">
            <w:p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 xml:space="preserve">Должность </w:t>
            </w:r>
          </w:p>
        </w:tc>
        <w:tc>
          <w:tcPr>
            <w:tcW w:w="4231" w:type="dxa"/>
          </w:tcPr>
          <w:p w:rsidR="00C62684" w:rsidRPr="00A66D95" w:rsidRDefault="00C62684" w:rsidP="00924476">
            <w:p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Профиль переподготовки, наименование курсов</w:t>
            </w:r>
          </w:p>
        </w:tc>
        <w:tc>
          <w:tcPr>
            <w:tcW w:w="4929" w:type="dxa"/>
          </w:tcPr>
          <w:p w:rsidR="00C62684" w:rsidRPr="00A66D95" w:rsidRDefault="00C62684" w:rsidP="00924476">
            <w:p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 xml:space="preserve">Учреждение </w:t>
            </w:r>
          </w:p>
        </w:tc>
        <w:tc>
          <w:tcPr>
            <w:tcW w:w="2693" w:type="dxa"/>
          </w:tcPr>
          <w:p w:rsidR="00C62684" w:rsidRPr="00A66D95" w:rsidRDefault="00C62684" w:rsidP="00924476">
            <w:pPr>
              <w:spacing w:before="120" w:after="0" w:line="240" w:lineRule="auto"/>
              <w:jc w:val="center"/>
              <w:rPr>
                <w:rFonts w:ascii="Times New Roman" w:hAnsi="Times New Roman" w:cs="Times New Roman"/>
                <w:b/>
                <w:szCs w:val="24"/>
              </w:rPr>
            </w:pPr>
            <w:r w:rsidRPr="00A66D95">
              <w:rPr>
                <w:rFonts w:ascii="Times New Roman" w:hAnsi="Times New Roman" w:cs="Times New Roman"/>
                <w:b/>
                <w:szCs w:val="24"/>
              </w:rPr>
              <w:t>Период обучения, количество часов</w:t>
            </w:r>
          </w:p>
        </w:tc>
      </w:tr>
      <w:tr w:rsidR="00C62684" w:rsidRPr="00A66D95" w:rsidTr="00C62684">
        <w:trPr>
          <w:trHeight w:val="1004"/>
        </w:trPr>
        <w:tc>
          <w:tcPr>
            <w:tcW w:w="2015" w:type="dxa"/>
            <w:vMerge w:val="restart"/>
          </w:tcPr>
          <w:p w:rsidR="00C62684" w:rsidRPr="00A66D95" w:rsidRDefault="00826CE9" w:rsidP="00C62684">
            <w:pPr>
              <w:spacing w:before="120" w:after="0" w:line="240" w:lineRule="auto"/>
              <w:jc w:val="center"/>
              <w:rPr>
                <w:rFonts w:ascii="Times New Roman" w:hAnsi="Times New Roman" w:cs="Times New Roman"/>
                <w:szCs w:val="24"/>
              </w:rPr>
            </w:pPr>
            <w:r>
              <w:rPr>
                <w:rFonts w:ascii="Times New Roman" w:hAnsi="Times New Roman" w:cs="Times New Roman"/>
                <w:szCs w:val="24"/>
              </w:rPr>
              <w:t>Горшкова Л.А.</w:t>
            </w:r>
            <w:r w:rsidR="00C62684" w:rsidRPr="00A66D95">
              <w:rPr>
                <w:rFonts w:ascii="Times New Roman" w:hAnsi="Times New Roman" w:cs="Times New Roman"/>
                <w:szCs w:val="24"/>
              </w:rPr>
              <w:t>.</w:t>
            </w:r>
          </w:p>
        </w:tc>
        <w:tc>
          <w:tcPr>
            <w:tcW w:w="1754" w:type="dxa"/>
            <w:vMerge w:val="restart"/>
          </w:tcPr>
          <w:p w:rsidR="00C62684" w:rsidRPr="00A66D95" w:rsidRDefault="00826CE9" w:rsidP="00826CE9">
            <w:pPr>
              <w:spacing w:before="120" w:after="0" w:line="240" w:lineRule="auto"/>
              <w:jc w:val="center"/>
              <w:rPr>
                <w:rFonts w:ascii="Times New Roman" w:hAnsi="Times New Roman" w:cs="Times New Roman"/>
                <w:szCs w:val="24"/>
              </w:rPr>
            </w:pPr>
            <w:r>
              <w:rPr>
                <w:rFonts w:ascii="Times New Roman" w:hAnsi="Times New Roman" w:cs="Times New Roman"/>
                <w:szCs w:val="24"/>
              </w:rPr>
              <w:t>и.о</w:t>
            </w:r>
            <w:proofErr w:type="gramStart"/>
            <w:r>
              <w:rPr>
                <w:rFonts w:ascii="Times New Roman" w:hAnsi="Times New Roman" w:cs="Times New Roman"/>
                <w:szCs w:val="24"/>
              </w:rPr>
              <w:t>.д</w:t>
            </w:r>
            <w:proofErr w:type="gramEnd"/>
            <w:r>
              <w:rPr>
                <w:rFonts w:ascii="Times New Roman" w:hAnsi="Times New Roman" w:cs="Times New Roman"/>
                <w:szCs w:val="24"/>
              </w:rPr>
              <w:t>иректора школы,</w:t>
            </w:r>
            <w:r w:rsidR="00C62684" w:rsidRPr="00A66D95">
              <w:rPr>
                <w:rFonts w:ascii="Times New Roman" w:hAnsi="Times New Roman" w:cs="Times New Roman"/>
                <w:szCs w:val="24"/>
              </w:rPr>
              <w:t xml:space="preserve"> учитель  </w:t>
            </w:r>
            <w:r>
              <w:rPr>
                <w:rFonts w:ascii="Times New Roman" w:hAnsi="Times New Roman" w:cs="Times New Roman"/>
                <w:szCs w:val="24"/>
              </w:rPr>
              <w:t>начальных классов</w:t>
            </w:r>
          </w:p>
        </w:tc>
        <w:tc>
          <w:tcPr>
            <w:tcW w:w="4231" w:type="dxa"/>
          </w:tcPr>
          <w:p w:rsidR="00146781" w:rsidRPr="00146781" w:rsidRDefault="00146781" w:rsidP="00146781">
            <w:pPr>
              <w:pStyle w:val="af1"/>
              <w:rPr>
                <w:rFonts w:ascii="Times New Roman" w:hAnsi="Times New Roman"/>
              </w:rPr>
            </w:pPr>
          </w:p>
          <w:p w:rsidR="00146781" w:rsidRPr="00146781" w:rsidRDefault="00146781" w:rsidP="00146781">
            <w:pPr>
              <w:shd w:val="clear" w:color="auto" w:fill="FFFFFF"/>
              <w:spacing w:before="100" w:beforeAutospacing="1" w:after="100" w:afterAutospacing="1" w:line="240" w:lineRule="auto"/>
              <w:rPr>
                <w:rFonts w:ascii="Verdana" w:eastAsia="Times New Roman" w:hAnsi="Verdana" w:cs="Times New Roman"/>
                <w:color w:val="000000" w:themeColor="text1"/>
                <w:sz w:val="16"/>
                <w:szCs w:val="16"/>
                <w:lang w:eastAsia="ru-RU"/>
              </w:rPr>
            </w:pPr>
            <w:r w:rsidRPr="00146781">
              <w:rPr>
                <w:rFonts w:ascii="Times New Roman" w:eastAsia="Times New Roman" w:hAnsi="Times New Roman" w:cs="Times New Roman"/>
                <w:color w:val="000000" w:themeColor="text1"/>
                <w:sz w:val="18"/>
                <w:szCs w:val="18"/>
                <w:lang w:eastAsia="ru-RU"/>
              </w:rPr>
              <w:t>"Развитие эмоциональной сферы  познавательных способностей у детей и подростков в деятельности преподавателя на уроках русского языка"</w:t>
            </w:r>
          </w:p>
          <w:p w:rsidR="00C62684" w:rsidRPr="00146781" w:rsidRDefault="00C62684" w:rsidP="00146781">
            <w:pPr>
              <w:tabs>
                <w:tab w:val="left" w:pos="1230"/>
              </w:tabs>
            </w:pPr>
          </w:p>
        </w:tc>
        <w:tc>
          <w:tcPr>
            <w:tcW w:w="4929" w:type="dxa"/>
          </w:tcPr>
          <w:p w:rsidR="00146781" w:rsidRPr="00146781" w:rsidRDefault="00146781" w:rsidP="00146781">
            <w:pPr>
              <w:pStyle w:val="ae"/>
              <w:shd w:val="clear" w:color="auto" w:fill="FFFFFF"/>
              <w:rPr>
                <w:rFonts w:ascii="Verdana" w:hAnsi="Verdana" w:cs="Times New Roman"/>
                <w:color w:val="000000" w:themeColor="text1"/>
                <w:sz w:val="16"/>
                <w:szCs w:val="16"/>
              </w:rPr>
            </w:pPr>
            <w:r w:rsidRPr="00146781">
              <w:rPr>
                <w:rFonts w:ascii="Times New Roman" w:hAnsi="Times New Roman" w:cs="Times New Roman"/>
                <w:color w:val="000000" w:themeColor="text1"/>
                <w:sz w:val="18"/>
                <w:szCs w:val="18"/>
              </w:rPr>
              <w:t>АНО "Санкт-Петербургский  центр  дополнительного профессионального образования" 23 марта 2016 год</w:t>
            </w:r>
          </w:p>
          <w:p w:rsidR="00C62684" w:rsidRPr="00387EA4" w:rsidRDefault="00C62684" w:rsidP="00C62684">
            <w:pPr>
              <w:jc w:val="center"/>
              <w:rPr>
                <w:rFonts w:ascii="Times New Roman" w:hAnsi="Times New Roman" w:cs="Times New Roman"/>
              </w:rPr>
            </w:pPr>
          </w:p>
        </w:tc>
        <w:tc>
          <w:tcPr>
            <w:tcW w:w="2693" w:type="dxa"/>
          </w:tcPr>
          <w:p w:rsidR="00C62684" w:rsidRPr="00387EA4" w:rsidRDefault="00146781" w:rsidP="00C62684">
            <w:pPr>
              <w:jc w:val="center"/>
              <w:rPr>
                <w:rFonts w:ascii="Times New Roman" w:hAnsi="Times New Roman" w:cs="Times New Roman"/>
              </w:rPr>
            </w:pPr>
            <w:r>
              <w:rPr>
                <w:rFonts w:ascii="Times New Roman" w:hAnsi="Times New Roman" w:cs="Times New Roman"/>
              </w:rPr>
              <w:t>36</w:t>
            </w:r>
          </w:p>
        </w:tc>
      </w:tr>
      <w:tr w:rsidR="00C62684" w:rsidRPr="00A66D95" w:rsidTr="00C62684">
        <w:trPr>
          <w:trHeight w:val="795"/>
        </w:trPr>
        <w:tc>
          <w:tcPr>
            <w:tcW w:w="2015" w:type="dxa"/>
            <w:vMerge/>
          </w:tcPr>
          <w:p w:rsidR="00C62684" w:rsidRPr="00A66D95" w:rsidRDefault="00C62684" w:rsidP="00C62684">
            <w:pPr>
              <w:spacing w:before="120" w:after="0" w:line="240" w:lineRule="auto"/>
              <w:jc w:val="center"/>
              <w:rPr>
                <w:rFonts w:ascii="Times New Roman" w:hAnsi="Times New Roman" w:cs="Times New Roman"/>
                <w:szCs w:val="24"/>
              </w:rPr>
            </w:pPr>
          </w:p>
        </w:tc>
        <w:tc>
          <w:tcPr>
            <w:tcW w:w="1754" w:type="dxa"/>
            <w:vMerge/>
          </w:tcPr>
          <w:p w:rsidR="00C62684" w:rsidRPr="00A66D95" w:rsidRDefault="00C62684" w:rsidP="00C62684">
            <w:pPr>
              <w:spacing w:before="120" w:after="0" w:line="240" w:lineRule="auto"/>
              <w:jc w:val="center"/>
              <w:rPr>
                <w:rFonts w:ascii="Times New Roman" w:hAnsi="Times New Roman" w:cs="Times New Roman"/>
                <w:szCs w:val="24"/>
              </w:rPr>
            </w:pPr>
          </w:p>
        </w:tc>
        <w:tc>
          <w:tcPr>
            <w:tcW w:w="4231" w:type="dxa"/>
          </w:tcPr>
          <w:p w:rsidR="00C62684" w:rsidRPr="00A66D95" w:rsidRDefault="00C62684" w:rsidP="00C62684">
            <w:pPr>
              <w:pStyle w:val="af1"/>
              <w:jc w:val="both"/>
              <w:rPr>
                <w:rFonts w:ascii="Times New Roman" w:hAnsi="Times New Roman"/>
                <w:sz w:val="24"/>
                <w:szCs w:val="24"/>
              </w:rPr>
            </w:pPr>
          </w:p>
        </w:tc>
        <w:tc>
          <w:tcPr>
            <w:tcW w:w="4929" w:type="dxa"/>
          </w:tcPr>
          <w:p w:rsidR="00C62684" w:rsidRPr="00A66D95" w:rsidRDefault="00C62684" w:rsidP="00C62684">
            <w:pPr>
              <w:pStyle w:val="af1"/>
              <w:spacing w:after="200" w:line="276" w:lineRule="auto"/>
              <w:jc w:val="center"/>
              <w:rPr>
                <w:rFonts w:ascii="Times New Roman" w:hAnsi="Times New Roman"/>
                <w:sz w:val="24"/>
                <w:szCs w:val="24"/>
              </w:rPr>
            </w:pPr>
          </w:p>
        </w:tc>
        <w:tc>
          <w:tcPr>
            <w:tcW w:w="2693" w:type="dxa"/>
          </w:tcPr>
          <w:p w:rsidR="00C62684" w:rsidRPr="00A66D95" w:rsidRDefault="00C62684" w:rsidP="00C62684">
            <w:pPr>
              <w:spacing w:before="120" w:after="0" w:line="240" w:lineRule="auto"/>
              <w:jc w:val="center"/>
              <w:rPr>
                <w:rFonts w:ascii="Times New Roman" w:hAnsi="Times New Roman" w:cs="Times New Roman"/>
                <w:szCs w:val="24"/>
              </w:rPr>
            </w:pPr>
          </w:p>
        </w:tc>
      </w:tr>
      <w:tr w:rsidR="00C62684" w:rsidRPr="00A66D95" w:rsidTr="00C62684">
        <w:trPr>
          <w:trHeight w:val="972"/>
        </w:trPr>
        <w:tc>
          <w:tcPr>
            <w:tcW w:w="2015" w:type="dxa"/>
            <w:vMerge/>
          </w:tcPr>
          <w:p w:rsidR="00C62684" w:rsidRPr="00A66D95" w:rsidRDefault="00C62684" w:rsidP="00C62684">
            <w:pPr>
              <w:spacing w:before="120" w:after="0" w:line="240" w:lineRule="auto"/>
              <w:jc w:val="center"/>
              <w:rPr>
                <w:rFonts w:ascii="Times New Roman" w:hAnsi="Times New Roman" w:cs="Times New Roman"/>
                <w:szCs w:val="24"/>
              </w:rPr>
            </w:pPr>
          </w:p>
        </w:tc>
        <w:tc>
          <w:tcPr>
            <w:tcW w:w="1754" w:type="dxa"/>
            <w:vMerge/>
          </w:tcPr>
          <w:p w:rsidR="00C62684" w:rsidRPr="00A66D95" w:rsidRDefault="00C62684" w:rsidP="00C62684">
            <w:pPr>
              <w:spacing w:before="120" w:after="0" w:line="240" w:lineRule="auto"/>
              <w:jc w:val="center"/>
              <w:rPr>
                <w:rFonts w:ascii="Times New Roman" w:hAnsi="Times New Roman" w:cs="Times New Roman"/>
                <w:szCs w:val="24"/>
              </w:rPr>
            </w:pPr>
          </w:p>
        </w:tc>
        <w:tc>
          <w:tcPr>
            <w:tcW w:w="4231" w:type="dxa"/>
          </w:tcPr>
          <w:p w:rsidR="00C62684" w:rsidRPr="00A66D95" w:rsidRDefault="00C62684" w:rsidP="00682A37">
            <w:pPr>
              <w:pStyle w:val="af1"/>
              <w:jc w:val="both"/>
              <w:rPr>
                <w:rFonts w:ascii="Times New Roman" w:hAnsi="Times New Roman"/>
                <w:sz w:val="24"/>
                <w:szCs w:val="24"/>
              </w:rPr>
            </w:pPr>
          </w:p>
        </w:tc>
        <w:tc>
          <w:tcPr>
            <w:tcW w:w="4929" w:type="dxa"/>
          </w:tcPr>
          <w:p w:rsidR="00C62684" w:rsidRPr="00A66D95" w:rsidRDefault="00C62684" w:rsidP="00C62684">
            <w:pPr>
              <w:pStyle w:val="af1"/>
              <w:spacing w:after="200" w:line="276" w:lineRule="auto"/>
              <w:jc w:val="center"/>
              <w:rPr>
                <w:rFonts w:ascii="Times New Roman" w:hAnsi="Times New Roman"/>
                <w:sz w:val="24"/>
                <w:szCs w:val="24"/>
              </w:rPr>
            </w:pPr>
          </w:p>
        </w:tc>
        <w:tc>
          <w:tcPr>
            <w:tcW w:w="2693" w:type="dxa"/>
          </w:tcPr>
          <w:p w:rsidR="00C62684" w:rsidRPr="00A66D95" w:rsidRDefault="00C62684" w:rsidP="00C62684">
            <w:pPr>
              <w:spacing w:before="120" w:after="0" w:line="240" w:lineRule="auto"/>
              <w:jc w:val="center"/>
              <w:rPr>
                <w:rFonts w:ascii="Times New Roman" w:hAnsi="Times New Roman" w:cs="Times New Roman"/>
                <w:szCs w:val="24"/>
              </w:rPr>
            </w:pPr>
          </w:p>
        </w:tc>
      </w:tr>
      <w:tr w:rsidR="00C62684" w:rsidRPr="00A66D95" w:rsidTr="00C62684">
        <w:trPr>
          <w:trHeight w:val="442"/>
        </w:trPr>
        <w:tc>
          <w:tcPr>
            <w:tcW w:w="2015" w:type="dxa"/>
            <w:vMerge/>
          </w:tcPr>
          <w:p w:rsidR="00C62684" w:rsidRPr="00A66D95" w:rsidRDefault="00C62684" w:rsidP="00C62684">
            <w:pPr>
              <w:spacing w:before="120" w:after="0" w:line="240" w:lineRule="auto"/>
              <w:jc w:val="center"/>
              <w:rPr>
                <w:rFonts w:ascii="Times New Roman" w:hAnsi="Times New Roman" w:cs="Times New Roman"/>
                <w:szCs w:val="24"/>
              </w:rPr>
            </w:pPr>
          </w:p>
        </w:tc>
        <w:tc>
          <w:tcPr>
            <w:tcW w:w="1754" w:type="dxa"/>
            <w:vMerge/>
          </w:tcPr>
          <w:p w:rsidR="00C62684" w:rsidRPr="00A66D95" w:rsidRDefault="00C62684" w:rsidP="00C62684">
            <w:pPr>
              <w:spacing w:before="120" w:after="0" w:line="240" w:lineRule="auto"/>
              <w:jc w:val="center"/>
              <w:rPr>
                <w:rFonts w:ascii="Times New Roman" w:hAnsi="Times New Roman" w:cs="Times New Roman"/>
                <w:szCs w:val="24"/>
              </w:rPr>
            </w:pPr>
          </w:p>
        </w:tc>
        <w:tc>
          <w:tcPr>
            <w:tcW w:w="4231" w:type="dxa"/>
          </w:tcPr>
          <w:p w:rsidR="00C62684" w:rsidRPr="00A66D95" w:rsidRDefault="00C62684" w:rsidP="00C62684">
            <w:pPr>
              <w:pStyle w:val="af1"/>
              <w:jc w:val="both"/>
              <w:rPr>
                <w:rFonts w:ascii="Times New Roman" w:hAnsi="Times New Roman"/>
                <w:sz w:val="24"/>
                <w:szCs w:val="24"/>
              </w:rPr>
            </w:pPr>
          </w:p>
        </w:tc>
        <w:tc>
          <w:tcPr>
            <w:tcW w:w="4929" w:type="dxa"/>
          </w:tcPr>
          <w:p w:rsidR="00C62684" w:rsidRPr="00A66D95" w:rsidRDefault="00C62684" w:rsidP="00C62684">
            <w:pPr>
              <w:pStyle w:val="af1"/>
              <w:spacing w:after="200" w:line="276" w:lineRule="auto"/>
              <w:jc w:val="center"/>
              <w:rPr>
                <w:rFonts w:ascii="Times New Roman" w:hAnsi="Times New Roman"/>
                <w:sz w:val="24"/>
                <w:szCs w:val="24"/>
              </w:rPr>
            </w:pPr>
          </w:p>
        </w:tc>
        <w:tc>
          <w:tcPr>
            <w:tcW w:w="2693" w:type="dxa"/>
          </w:tcPr>
          <w:p w:rsidR="00C62684" w:rsidRPr="00A66D95" w:rsidRDefault="00C62684" w:rsidP="00C62684">
            <w:pPr>
              <w:spacing w:before="120" w:after="0" w:line="240" w:lineRule="auto"/>
              <w:jc w:val="center"/>
              <w:rPr>
                <w:rFonts w:ascii="Times New Roman" w:hAnsi="Times New Roman" w:cs="Times New Roman"/>
                <w:szCs w:val="24"/>
              </w:rPr>
            </w:pPr>
          </w:p>
        </w:tc>
      </w:tr>
    </w:tbl>
    <w:p w:rsidR="00AB77F5" w:rsidRPr="00A66D95" w:rsidRDefault="00AB77F5" w:rsidP="007978BE">
      <w:pPr>
        <w:spacing w:before="120" w:after="0" w:line="240" w:lineRule="auto"/>
        <w:rPr>
          <w:rFonts w:ascii="Times New Roman" w:hAnsi="Times New Roman" w:cs="Times New Roman"/>
          <w:b/>
          <w:szCs w:val="24"/>
        </w:rPr>
      </w:pPr>
    </w:p>
    <w:p w:rsidR="00B1400E" w:rsidRPr="00A66D95" w:rsidRDefault="00116F19" w:rsidP="00B1400E">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t>V</w:t>
      </w:r>
      <w:r w:rsidR="00B1400E" w:rsidRPr="00A66D95">
        <w:rPr>
          <w:rFonts w:ascii="Times New Roman" w:hAnsi="Times New Roman" w:cs="Times New Roman"/>
          <w:b/>
          <w:szCs w:val="24"/>
        </w:rPr>
        <w:t>. ОЦЕНКА УЧЕБНО-МЕТОДИЧЕСКОГО И БИБЛИОТЕЧНО-ИНФОРМАЦИОННОГО ОБЕСПЕЧЕНИЯ</w:t>
      </w:r>
    </w:p>
    <w:p w:rsidR="00B1400E" w:rsidRPr="00A66D95" w:rsidRDefault="00B1400E" w:rsidP="00B1400E">
      <w:pPr>
        <w:pStyle w:val="af1"/>
        <w:jc w:val="both"/>
        <w:rPr>
          <w:rFonts w:ascii="Times New Roman" w:hAnsi="Times New Roman"/>
          <w:b/>
          <w:sz w:val="24"/>
          <w:szCs w:val="24"/>
        </w:rPr>
      </w:pPr>
      <w:r w:rsidRPr="00A66D95">
        <w:rPr>
          <w:rFonts w:ascii="Times New Roman" w:hAnsi="Times New Roman"/>
          <w:sz w:val="24"/>
          <w:szCs w:val="24"/>
        </w:rPr>
        <w:t xml:space="preserve">          Учебно-методическое обеспечение включает учебник, электронное приложение к учебнику, методические рекомендации и разработанную рабочую программу, а также учебно-лабораторное оборудование для проведения практических работ и демонстрационных опытов. Рабочие программы учебных предметов разрабатываются педагогами школы в соответствии с Положением «О рабочей программе учебного предмета (курса), реализующего ФГОС НОО». Программно-методическое обеспечение является приложением к учебному плану текущего учебного года. Реализуемые в школе программы, разработаны на основе государственных образовательных стандартов, соответствуют требованиям ФГОС, в т.ч. в части государственных требований к минимуму содержания и уровню подготовки выпускников, структуре учебных планов, рабочих программ, содержания и объема учебных предметов, количества учебных часов. Обязательная часть учебных планов и часть, формируемая участниками образовательных отношений, обеспечены соответствующими учебными программами, рассмотренными руководителями ШМО наличием достаточной учебно-материальной базы. Обеспеченность учебниками составила 100%.  </w:t>
      </w:r>
    </w:p>
    <w:p w:rsidR="00B1400E" w:rsidRPr="00A66D95" w:rsidRDefault="00116F19" w:rsidP="00B1400E">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lastRenderedPageBreak/>
        <w:t>VI</w:t>
      </w:r>
      <w:r w:rsidR="00B1400E" w:rsidRPr="00A66D95">
        <w:rPr>
          <w:rFonts w:ascii="Times New Roman" w:hAnsi="Times New Roman" w:cs="Times New Roman"/>
          <w:b/>
          <w:szCs w:val="24"/>
        </w:rPr>
        <w:t>. ОЦЕНКА МАТЕРИАЛЬНО-ТЕХНИЧЕСКОЙ БАЗЫ</w:t>
      </w:r>
    </w:p>
    <w:p w:rsidR="00B1400E" w:rsidRPr="00A66D95" w:rsidRDefault="00B1400E" w:rsidP="007978BE">
      <w:pPr>
        <w:shd w:val="clear" w:color="auto" w:fill="FFFFFF"/>
        <w:spacing w:after="0" w:line="240" w:lineRule="auto"/>
        <w:ind w:left="40"/>
        <w:jc w:val="both"/>
        <w:rPr>
          <w:rFonts w:ascii="Times New Roman" w:eastAsia="Times New Roman" w:hAnsi="Times New Roman" w:cs="Times New Roman"/>
          <w:color w:val="000000"/>
          <w:szCs w:val="24"/>
          <w:lang w:eastAsia="ru-RU"/>
        </w:rPr>
      </w:pPr>
      <w:r w:rsidRPr="00A66D95">
        <w:rPr>
          <w:rFonts w:ascii="Times New Roman" w:eastAsia="Times New Roman" w:hAnsi="Times New Roman" w:cs="Times New Roman"/>
          <w:color w:val="000000"/>
          <w:szCs w:val="24"/>
          <w:lang w:eastAsia="ru-RU"/>
        </w:rPr>
        <w:t>В МАОУ «</w:t>
      </w:r>
      <w:r w:rsidR="004B6D0D">
        <w:rPr>
          <w:rFonts w:ascii="Times New Roman" w:eastAsia="Times New Roman" w:hAnsi="Times New Roman" w:cs="Times New Roman"/>
          <w:color w:val="000000"/>
          <w:szCs w:val="24"/>
          <w:lang w:eastAsia="ru-RU"/>
        </w:rPr>
        <w:t>Ново-потоцкая начальная</w:t>
      </w:r>
      <w:r w:rsidRPr="00A66D95">
        <w:rPr>
          <w:rFonts w:ascii="Times New Roman" w:eastAsia="Times New Roman" w:hAnsi="Times New Roman" w:cs="Times New Roman"/>
          <w:color w:val="000000"/>
          <w:szCs w:val="24"/>
          <w:lang w:eastAsia="ru-RU"/>
        </w:rPr>
        <w:t xml:space="preserve"> общеобразовательная школа» имеются в </w:t>
      </w:r>
      <w:proofErr w:type="gramStart"/>
      <w:r w:rsidRPr="00A66D95">
        <w:rPr>
          <w:rFonts w:ascii="Times New Roman" w:eastAsia="Times New Roman" w:hAnsi="Times New Roman" w:cs="Times New Roman"/>
          <w:color w:val="000000"/>
          <w:szCs w:val="24"/>
          <w:lang w:eastAsia="ru-RU"/>
        </w:rPr>
        <w:t>оперативном</w:t>
      </w:r>
      <w:proofErr w:type="gramEnd"/>
      <w:r w:rsidRPr="00A66D95">
        <w:rPr>
          <w:rFonts w:ascii="Times New Roman" w:eastAsia="Times New Roman" w:hAnsi="Times New Roman" w:cs="Times New Roman"/>
          <w:color w:val="000000"/>
          <w:szCs w:val="24"/>
          <w:lang w:eastAsia="ru-RU"/>
        </w:rPr>
        <w:t xml:space="preserve"> управлении</w:t>
      </w:r>
      <w:r w:rsidR="004B6D0D">
        <w:rPr>
          <w:rFonts w:ascii="Times New Roman" w:eastAsia="Times New Roman" w:hAnsi="Times New Roman" w:cs="Times New Roman"/>
          <w:color w:val="000000"/>
          <w:szCs w:val="24"/>
          <w:lang w:eastAsia="ru-RU"/>
        </w:rPr>
        <w:t>е</w:t>
      </w:r>
      <w:r w:rsidRPr="00A66D95">
        <w:rPr>
          <w:rFonts w:ascii="Times New Roman" w:eastAsia="Times New Roman" w:hAnsi="Times New Roman" w:cs="Times New Roman"/>
          <w:color w:val="000000"/>
          <w:szCs w:val="24"/>
          <w:lang w:eastAsia="ru-RU"/>
        </w:rPr>
        <w:t>:</w:t>
      </w:r>
    </w:p>
    <w:p w:rsidR="00B1400E" w:rsidRPr="00A66D95" w:rsidRDefault="00B1400E" w:rsidP="007978BE">
      <w:pPr>
        <w:pStyle w:val="a6"/>
        <w:numPr>
          <w:ilvl w:val="0"/>
          <w:numId w:val="14"/>
        </w:numPr>
        <w:shd w:val="clear" w:color="auto" w:fill="FFFFFF"/>
        <w:spacing w:after="0" w:line="240" w:lineRule="auto"/>
        <w:jc w:val="both"/>
        <w:rPr>
          <w:rFonts w:ascii="Times New Roman" w:eastAsia="Times New Roman" w:hAnsi="Times New Roman" w:cs="Times New Roman"/>
          <w:color w:val="000000"/>
          <w:szCs w:val="24"/>
          <w:lang w:eastAsia="ru-RU"/>
        </w:rPr>
      </w:pPr>
      <w:r w:rsidRPr="00A66D95">
        <w:rPr>
          <w:rFonts w:ascii="Times New Roman" w:eastAsia="Times New Roman" w:hAnsi="Times New Roman" w:cs="Times New Roman"/>
          <w:color w:val="000000"/>
          <w:szCs w:val="24"/>
          <w:lang w:eastAsia="ru-RU"/>
        </w:rPr>
        <w:t xml:space="preserve">Здание школы (учебно-лабораторные, административные помещения) </w:t>
      </w:r>
      <w:r w:rsidR="00A818E2">
        <w:rPr>
          <w:rFonts w:ascii="Times New Roman" w:eastAsia="Times New Roman" w:hAnsi="Times New Roman" w:cs="Times New Roman"/>
          <w:color w:val="000000"/>
          <w:szCs w:val="24"/>
          <w:lang w:eastAsia="ru-RU"/>
        </w:rPr>
        <w:t>–</w:t>
      </w:r>
      <w:r w:rsidR="004B6D0D">
        <w:rPr>
          <w:rFonts w:ascii="Times New Roman" w:eastAsia="Times New Roman" w:hAnsi="Times New Roman" w:cs="Times New Roman"/>
          <w:color w:val="000000"/>
          <w:szCs w:val="24"/>
          <w:lang w:eastAsia="ru-RU"/>
        </w:rPr>
        <w:t>313,7</w:t>
      </w:r>
      <w:r w:rsidRPr="00A66D95">
        <w:rPr>
          <w:rFonts w:ascii="Times New Roman" w:eastAsia="Times New Roman" w:hAnsi="Times New Roman" w:cs="Times New Roman"/>
          <w:color w:val="000000"/>
          <w:szCs w:val="24"/>
          <w:lang w:eastAsia="ru-RU"/>
        </w:rPr>
        <w:t>кв</w:t>
      </w:r>
      <w:proofErr w:type="gramStart"/>
      <w:r w:rsidRPr="00A66D95">
        <w:rPr>
          <w:rFonts w:ascii="Times New Roman" w:eastAsia="Times New Roman" w:hAnsi="Times New Roman" w:cs="Times New Roman"/>
          <w:color w:val="000000"/>
          <w:szCs w:val="24"/>
          <w:lang w:eastAsia="ru-RU"/>
        </w:rPr>
        <w:t>.м</w:t>
      </w:r>
      <w:proofErr w:type="gramEnd"/>
      <w:r w:rsidRPr="00A66D95">
        <w:rPr>
          <w:rFonts w:ascii="Times New Roman" w:eastAsia="Times New Roman" w:hAnsi="Times New Roman" w:cs="Times New Roman"/>
          <w:color w:val="000000"/>
          <w:szCs w:val="24"/>
          <w:lang w:eastAsia="ru-RU"/>
        </w:rPr>
        <w:t>,</w:t>
      </w:r>
    </w:p>
    <w:p w:rsidR="00B1400E" w:rsidRPr="00A66D95" w:rsidRDefault="004B6D0D" w:rsidP="007978BE">
      <w:pPr>
        <w:numPr>
          <w:ilvl w:val="0"/>
          <w:numId w:val="14"/>
        </w:numPr>
        <w:shd w:val="clear" w:color="auto" w:fill="FFFFFF"/>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Операторная</w:t>
      </w:r>
      <w:r w:rsidR="00B1400E" w:rsidRPr="00A66D95">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w:t>
      </w:r>
      <w:r w:rsidR="00B1400E" w:rsidRPr="00A66D95">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 xml:space="preserve">11,6 </w:t>
      </w:r>
      <w:r w:rsidR="00B1400E" w:rsidRPr="00A66D95">
        <w:rPr>
          <w:rFonts w:ascii="Times New Roman" w:eastAsia="Times New Roman" w:hAnsi="Times New Roman" w:cs="Times New Roman"/>
          <w:color w:val="000000"/>
          <w:szCs w:val="24"/>
          <w:lang w:eastAsia="ru-RU"/>
        </w:rPr>
        <w:t>кв.м.</w:t>
      </w:r>
    </w:p>
    <w:p w:rsidR="00B1400E" w:rsidRPr="00A66D95" w:rsidRDefault="00B1400E" w:rsidP="007978BE">
      <w:pPr>
        <w:shd w:val="clear" w:color="auto" w:fill="FFFFFF"/>
        <w:spacing w:after="0" w:line="240" w:lineRule="auto"/>
        <w:ind w:left="40"/>
        <w:jc w:val="both"/>
        <w:rPr>
          <w:rFonts w:ascii="Times New Roman" w:eastAsia="Times New Roman" w:hAnsi="Times New Roman" w:cs="Times New Roman"/>
          <w:color w:val="000000"/>
          <w:szCs w:val="24"/>
          <w:lang w:eastAsia="ru-RU"/>
        </w:rPr>
      </w:pPr>
      <w:r w:rsidRPr="00A66D95">
        <w:rPr>
          <w:rFonts w:ascii="Times New Roman" w:eastAsia="Times New Roman" w:hAnsi="Times New Roman" w:cs="Times New Roman"/>
          <w:color w:val="000000"/>
          <w:szCs w:val="24"/>
          <w:lang w:eastAsia="ru-RU"/>
        </w:rPr>
        <w:t>В зданиях школы размещаются:</w:t>
      </w:r>
    </w:p>
    <w:p w:rsidR="00A818E2" w:rsidRPr="00CA6FFB" w:rsidRDefault="00A818E2" w:rsidP="007978BE">
      <w:pPr>
        <w:pStyle w:val="a6"/>
        <w:numPr>
          <w:ilvl w:val="0"/>
          <w:numId w:val="15"/>
        </w:numPr>
        <w:shd w:val="clear" w:color="auto" w:fill="FFFFFF"/>
        <w:spacing w:after="0" w:line="240" w:lineRule="auto"/>
        <w:rPr>
          <w:rFonts w:ascii="Verdana" w:eastAsia="Times New Roman" w:hAnsi="Verdana" w:cs="Times New Roman"/>
          <w:color w:val="000000"/>
          <w:szCs w:val="24"/>
          <w:lang w:eastAsia="ru-RU"/>
        </w:rPr>
      </w:pPr>
      <w:r>
        <w:rPr>
          <w:rFonts w:ascii="Times New Roman" w:eastAsia="Times New Roman" w:hAnsi="Times New Roman" w:cs="Times New Roman"/>
          <w:color w:val="000000"/>
          <w:szCs w:val="24"/>
          <w:lang w:eastAsia="ru-RU"/>
        </w:rPr>
        <w:t>Учебные</w:t>
      </w:r>
      <w:r w:rsidRPr="00CA6FFB">
        <w:rPr>
          <w:rFonts w:ascii="Times New Roman" w:eastAsia="Times New Roman" w:hAnsi="Times New Roman" w:cs="Times New Roman"/>
          <w:color w:val="000000"/>
          <w:szCs w:val="24"/>
          <w:lang w:eastAsia="ru-RU"/>
        </w:rPr>
        <w:t xml:space="preserve"> кабинеты - </w:t>
      </w:r>
      <w:r w:rsidR="004B6D0D">
        <w:rPr>
          <w:rFonts w:ascii="Times New Roman" w:eastAsia="Times New Roman" w:hAnsi="Times New Roman" w:cs="Times New Roman"/>
          <w:color w:val="000000"/>
          <w:szCs w:val="24"/>
          <w:lang w:eastAsia="ru-RU"/>
        </w:rPr>
        <w:t>4</w:t>
      </w:r>
    </w:p>
    <w:p w:rsidR="00A818E2" w:rsidRPr="00CA6FFB" w:rsidRDefault="00A818E2" w:rsidP="00A818E2">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Cs w:val="24"/>
        </w:rPr>
      </w:pPr>
      <w:r w:rsidRPr="00CA6FFB">
        <w:rPr>
          <w:rFonts w:ascii="Times New Roman" w:eastAsia="Times New Roman" w:hAnsi="Times New Roman" w:cs="Times New Roman"/>
          <w:color w:val="000000"/>
          <w:szCs w:val="24"/>
        </w:rPr>
        <w:t>Учительская-1</w:t>
      </w:r>
    </w:p>
    <w:p w:rsidR="00A818E2" w:rsidRPr="00CA6FFB" w:rsidRDefault="00A818E2" w:rsidP="00A818E2">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Cs w:val="24"/>
        </w:rPr>
      </w:pPr>
      <w:r>
        <w:rPr>
          <w:rFonts w:ascii="Times New Roman" w:eastAsia="Times New Roman" w:hAnsi="Times New Roman" w:cs="Times New Roman"/>
          <w:color w:val="000000"/>
          <w:szCs w:val="24"/>
        </w:rPr>
        <w:t>Библиотека</w:t>
      </w:r>
      <w:r w:rsidRPr="00CA6FFB">
        <w:rPr>
          <w:rFonts w:ascii="Times New Roman" w:eastAsia="Times New Roman" w:hAnsi="Times New Roman" w:cs="Times New Roman"/>
          <w:color w:val="000000"/>
          <w:szCs w:val="24"/>
        </w:rPr>
        <w:t>-1</w:t>
      </w:r>
    </w:p>
    <w:p w:rsidR="00A818E2" w:rsidRPr="004B6D0D" w:rsidRDefault="00A818E2" w:rsidP="004B6D0D">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Cs w:val="24"/>
        </w:rPr>
      </w:pPr>
      <w:r w:rsidRPr="00CA6FFB">
        <w:rPr>
          <w:rFonts w:ascii="Times New Roman" w:eastAsia="Times New Roman" w:hAnsi="Times New Roman" w:cs="Times New Roman"/>
          <w:color w:val="000000"/>
          <w:szCs w:val="24"/>
        </w:rPr>
        <w:t>Компьютерный класс.-</w:t>
      </w:r>
      <w:r w:rsidR="004B6D0D">
        <w:rPr>
          <w:rFonts w:ascii="Times New Roman" w:eastAsia="Times New Roman" w:hAnsi="Times New Roman" w:cs="Times New Roman"/>
          <w:color w:val="000000"/>
          <w:szCs w:val="24"/>
        </w:rPr>
        <w:t>1</w:t>
      </w:r>
    </w:p>
    <w:p w:rsidR="00A818E2" w:rsidRPr="00CA6FFB" w:rsidRDefault="00A818E2" w:rsidP="00A818E2">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Cs w:val="24"/>
        </w:rPr>
      </w:pPr>
      <w:r w:rsidRPr="00CA6FFB">
        <w:rPr>
          <w:rFonts w:ascii="Times New Roman" w:eastAsia="Times New Roman" w:hAnsi="Times New Roman" w:cs="Times New Roman"/>
          <w:color w:val="000000"/>
          <w:szCs w:val="24"/>
        </w:rPr>
        <w:t>Подсобные помещения-</w:t>
      </w:r>
      <w:r>
        <w:rPr>
          <w:rFonts w:ascii="Times New Roman" w:eastAsia="Times New Roman" w:hAnsi="Times New Roman" w:cs="Times New Roman"/>
          <w:color w:val="000000"/>
          <w:szCs w:val="24"/>
        </w:rPr>
        <w:t>1</w:t>
      </w:r>
    </w:p>
    <w:p w:rsidR="00A818E2" w:rsidRPr="00CA6FFB" w:rsidRDefault="00A818E2" w:rsidP="00A818E2">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Cs w:val="24"/>
        </w:rPr>
      </w:pPr>
      <w:r w:rsidRPr="00CA6FFB">
        <w:rPr>
          <w:rFonts w:ascii="Times New Roman" w:eastAsia="Times New Roman" w:hAnsi="Times New Roman" w:cs="Times New Roman"/>
          <w:color w:val="000000"/>
          <w:szCs w:val="24"/>
        </w:rPr>
        <w:t>Гардероб-</w:t>
      </w:r>
      <w:r>
        <w:rPr>
          <w:rFonts w:ascii="Times New Roman" w:eastAsia="Times New Roman" w:hAnsi="Times New Roman" w:cs="Times New Roman"/>
          <w:color w:val="000000"/>
          <w:szCs w:val="24"/>
        </w:rPr>
        <w:t>1</w:t>
      </w:r>
    </w:p>
    <w:p w:rsidR="00A818E2" w:rsidRPr="000D3FC2" w:rsidRDefault="00A818E2" w:rsidP="00A818E2">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Cs w:val="24"/>
        </w:rPr>
      </w:pPr>
      <w:r w:rsidRPr="00CA6FFB">
        <w:rPr>
          <w:rFonts w:ascii="Times New Roman" w:eastAsia="Times New Roman" w:hAnsi="Times New Roman" w:cs="Times New Roman"/>
          <w:color w:val="000000"/>
          <w:szCs w:val="24"/>
        </w:rPr>
        <w:t>Туалет-</w:t>
      </w:r>
      <w:r w:rsidR="004B6D0D">
        <w:rPr>
          <w:rFonts w:ascii="Times New Roman" w:eastAsia="Times New Roman" w:hAnsi="Times New Roman" w:cs="Times New Roman"/>
          <w:color w:val="000000"/>
          <w:szCs w:val="24"/>
        </w:rPr>
        <w:t>2</w:t>
      </w:r>
    </w:p>
    <w:p w:rsidR="00A818E2" w:rsidRPr="00CA6FFB" w:rsidRDefault="00A818E2" w:rsidP="00A818E2">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Cs w:val="24"/>
        </w:rPr>
      </w:pPr>
      <w:r w:rsidRPr="00CA6FFB">
        <w:rPr>
          <w:rFonts w:ascii="Times New Roman" w:eastAsia="Times New Roman" w:hAnsi="Times New Roman" w:cs="Times New Roman"/>
          <w:color w:val="000000"/>
          <w:szCs w:val="24"/>
        </w:rPr>
        <w:t>Столовая-1</w:t>
      </w:r>
    </w:p>
    <w:p w:rsidR="00A818E2" w:rsidRPr="000D3FC2" w:rsidRDefault="00A818E2" w:rsidP="00A818E2">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Cs w:val="24"/>
        </w:rPr>
      </w:pPr>
      <w:r w:rsidRPr="00CA6FFB">
        <w:rPr>
          <w:rFonts w:ascii="Times New Roman" w:eastAsia="Times New Roman" w:hAnsi="Times New Roman" w:cs="Times New Roman"/>
          <w:color w:val="000000"/>
          <w:szCs w:val="24"/>
        </w:rPr>
        <w:t>Спортзал-1</w:t>
      </w:r>
    </w:p>
    <w:p w:rsidR="00A818E2" w:rsidRPr="00CA6FFB" w:rsidRDefault="00A818E2" w:rsidP="007978BE">
      <w:pPr>
        <w:shd w:val="clear" w:color="auto" w:fill="FFFFFF"/>
        <w:spacing w:after="0"/>
        <w:rPr>
          <w:rFonts w:ascii="Verdana" w:eastAsia="Times New Roman" w:hAnsi="Verdana" w:cs="Times New Roman"/>
          <w:color w:val="000000"/>
          <w:szCs w:val="24"/>
        </w:rPr>
      </w:pPr>
      <w:r w:rsidRPr="00CA6FFB">
        <w:rPr>
          <w:rFonts w:ascii="Times New Roman" w:eastAsia="Times New Roman" w:hAnsi="Times New Roman" w:cs="Times New Roman"/>
          <w:color w:val="000000"/>
          <w:szCs w:val="24"/>
        </w:rPr>
        <w:t>Для обеспечения образовательной</w:t>
      </w:r>
      <w:r w:rsidR="004B6D0D">
        <w:rPr>
          <w:rFonts w:ascii="Times New Roman" w:eastAsia="Times New Roman" w:hAnsi="Times New Roman" w:cs="Times New Roman"/>
          <w:color w:val="000000"/>
          <w:szCs w:val="24"/>
        </w:rPr>
        <w:t xml:space="preserve"> деятельности учебные кабинеты,</w:t>
      </w:r>
      <w:r w:rsidRPr="00CA6FFB">
        <w:rPr>
          <w:rFonts w:ascii="Times New Roman" w:eastAsia="Times New Roman" w:hAnsi="Times New Roman" w:cs="Times New Roman"/>
          <w:color w:val="000000"/>
          <w:szCs w:val="24"/>
        </w:rPr>
        <w:t xml:space="preserve"> спортзал, библиотека оборудова</w:t>
      </w:r>
      <w:r w:rsidRPr="00CA6FFB">
        <w:rPr>
          <w:rFonts w:ascii="Times New Roman" w:eastAsia="Times New Roman" w:hAnsi="Times New Roman" w:cs="Times New Roman"/>
          <w:color w:val="000000"/>
          <w:szCs w:val="24"/>
        </w:rPr>
        <w:softHyphen/>
        <w:t>ны материально-техническими средствами:</w:t>
      </w:r>
    </w:p>
    <w:p w:rsidR="00A818E2" w:rsidRPr="00D360AF" w:rsidRDefault="00A818E2" w:rsidP="007978BE">
      <w:pPr>
        <w:pStyle w:val="af1"/>
        <w:spacing w:line="276" w:lineRule="auto"/>
        <w:rPr>
          <w:rFonts w:ascii="Times New Roman" w:hAnsi="Times New Roman"/>
          <w:sz w:val="24"/>
          <w:szCs w:val="24"/>
        </w:rPr>
      </w:pPr>
      <w:r w:rsidRPr="00D360AF">
        <w:rPr>
          <w:rFonts w:ascii="Times New Roman" w:hAnsi="Times New Roman"/>
          <w:sz w:val="24"/>
          <w:szCs w:val="24"/>
        </w:rPr>
        <w:t>Компьютер -</w:t>
      </w:r>
      <w:r w:rsidR="004B6D0D">
        <w:rPr>
          <w:rFonts w:ascii="Times New Roman" w:hAnsi="Times New Roman"/>
          <w:sz w:val="24"/>
          <w:szCs w:val="24"/>
        </w:rPr>
        <w:t>2</w:t>
      </w:r>
      <w:r w:rsidRPr="00D360AF">
        <w:rPr>
          <w:rFonts w:ascii="Times New Roman" w:hAnsi="Times New Roman"/>
          <w:sz w:val="24"/>
          <w:szCs w:val="24"/>
        </w:rPr>
        <w:t>;</w:t>
      </w:r>
    </w:p>
    <w:p w:rsidR="00A818E2" w:rsidRPr="00D360AF" w:rsidRDefault="00A818E2" w:rsidP="007978BE">
      <w:pPr>
        <w:pStyle w:val="af1"/>
        <w:spacing w:line="276" w:lineRule="auto"/>
        <w:rPr>
          <w:rFonts w:ascii="Times New Roman" w:hAnsi="Times New Roman"/>
          <w:sz w:val="24"/>
          <w:szCs w:val="24"/>
        </w:rPr>
      </w:pPr>
      <w:r w:rsidRPr="00D360AF">
        <w:rPr>
          <w:rFonts w:ascii="Times New Roman" w:hAnsi="Times New Roman"/>
          <w:sz w:val="24"/>
          <w:szCs w:val="24"/>
        </w:rPr>
        <w:t>Ноутбук -</w:t>
      </w:r>
      <w:r>
        <w:rPr>
          <w:rFonts w:ascii="Times New Roman" w:hAnsi="Times New Roman"/>
          <w:sz w:val="24"/>
          <w:szCs w:val="24"/>
        </w:rPr>
        <w:t>1</w:t>
      </w:r>
      <w:r w:rsidRPr="00D360AF">
        <w:rPr>
          <w:rFonts w:ascii="Times New Roman" w:hAnsi="Times New Roman"/>
          <w:sz w:val="24"/>
          <w:szCs w:val="24"/>
        </w:rPr>
        <w:t>;</w:t>
      </w:r>
    </w:p>
    <w:p w:rsidR="00A818E2" w:rsidRPr="00D360AF" w:rsidRDefault="00A818E2" w:rsidP="007978BE">
      <w:pPr>
        <w:pStyle w:val="af1"/>
        <w:spacing w:line="276" w:lineRule="auto"/>
        <w:rPr>
          <w:rFonts w:ascii="Times New Roman" w:hAnsi="Times New Roman"/>
          <w:sz w:val="24"/>
          <w:szCs w:val="24"/>
        </w:rPr>
      </w:pPr>
      <w:r w:rsidRPr="00D360AF">
        <w:rPr>
          <w:rFonts w:ascii="Times New Roman" w:hAnsi="Times New Roman"/>
          <w:sz w:val="24"/>
          <w:szCs w:val="24"/>
        </w:rPr>
        <w:t>Мультимедиапроектор -</w:t>
      </w:r>
      <w:r>
        <w:rPr>
          <w:rFonts w:ascii="Times New Roman" w:hAnsi="Times New Roman"/>
          <w:sz w:val="24"/>
          <w:szCs w:val="24"/>
        </w:rPr>
        <w:t>1</w:t>
      </w:r>
      <w:r w:rsidRPr="00D360AF">
        <w:rPr>
          <w:rFonts w:ascii="Times New Roman" w:hAnsi="Times New Roman"/>
          <w:sz w:val="24"/>
          <w:szCs w:val="24"/>
        </w:rPr>
        <w:t>;</w:t>
      </w:r>
    </w:p>
    <w:p w:rsidR="00A818E2" w:rsidRPr="00D360AF" w:rsidRDefault="00A818E2" w:rsidP="007978BE">
      <w:pPr>
        <w:pStyle w:val="af1"/>
        <w:spacing w:line="276" w:lineRule="auto"/>
        <w:rPr>
          <w:rFonts w:ascii="Times New Roman" w:hAnsi="Times New Roman"/>
          <w:sz w:val="24"/>
          <w:szCs w:val="24"/>
        </w:rPr>
      </w:pPr>
      <w:r w:rsidRPr="00D360AF">
        <w:rPr>
          <w:rFonts w:ascii="Times New Roman" w:hAnsi="Times New Roman"/>
          <w:sz w:val="24"/>
          <w:szCs w:val="24"/>
        </w:rPr>
        <w:t xml:space="preserve">Принтер </w:t>
      </w:r>
      <w:proofErr w:type="gramStart"/>
      <w:r w:rsidRPr="00D360AF">
        <w:rPr>
          <w:rFonts w:ascii="Times New Roman" w:hAnsi="Times New Roman"/>
          <w:sz w:val="24"/>
          <w:szCs w:val="24"/>
        </w:rPr>
        <w:t>ч</w:t>
      </w:r>
      <w:proofErr w:type="gramEnd"/>
      <w:r w:rsidRPr="00D360AF">
        <w:rPr>
          <w:rFonts w:ascii="Times New Roman" w:hAnsi="Times New Roman"/>
          <w:sz w:val="24"/>
          <w:szCs w:val="24"/>
        </w:rPr>
        <w:t>/б -</w:t>
      </w:r>
      <w:r w:rsidR="004B6D0D">
        <w:rPr>
          <w:rFonts w:ascii="Times New Roman" w:hAnsi="Times New Roman"/>
          <w:sz w:val="24"/>
          <w:szCs w:val="24"/>
        </w:rPr>
        <w:t>1</w:t>
      </w:r>
      <w:r w:rsidRPr="00D360AF">
        <w:rPr>
          <w:rFonts w:ascii="Times New Roman" w:hAnsi="Times New Roman"/>
          <w:sz w:val="24"/>
          <w:szCs w:val="24"/>
        </w:rPr>
        <w:t>;</w:t>
      </w:r>
    </w:p>
    <w:p w:rsidR="00A818E2" w:rsidRPr="00D360AF" w:rsidRDefault="00A818E2" w:rsidP="007978BE">
      <w:pPr>
        <w:pStyle w:val="af1"/>
        <w:spacing w:line="276" w:lineRule="auto"/>
        <w:rPr>
          <w:rFonts w:ascii="Times New Roman" w:hAnsi="Times New Roman"/>
          <w:sz w:val="24"/>
          <w:szCs w:val="24"/>
        </w:rPr>
      </w:pPr>
      <w:r w:rsidRPr="00D360AF">
        <w:rPr>
          <w:rFonts w:ascii="Times New Roman" w:hAnsi="Times New Roman"/>
          <w:sz w:val="24"/>
          <w:szCs w:val="24"/>
        </w:rPr>
        <w:t xml:space="preserve">Сканер </w:t>
      </w:r>
      <w:r>
        <w:rPr>
          <w:rFonts w:ascii="Times New Roman" w:hAnsi="Times New Roman"/>
          <w:sz w:val="24"/>
          <w:szCs w:val="24"/>
        </w:rPr>
        <w:t>–</w:t>
      </w:r>
      <w:r w:rsidRPr="00D360AF">
        <w:rPr>
          <w:rFonts w:ascii="Times New Roman" w:hAnsi="Times New Roman"/>
          <w:sz w:val="24"/>
          <w:szCs w:val="24"/>
        </w:rPr>
        <w:t xml:space="preserve"> 1</w:t>
      </w:r>
      <w:r>
        <w:rPr>
          <w:rFonts w:ascii="Times New Roman" w:hAnsi="Times New Roman"/>
          <w:sz w:val="24"/>
          <w:szCs w:val="24"/>
        </w:rPr>
        <w:t>.</w:t>
      </w:r>
    </w:p>
    <w:p w:rsidR="00A818E2" w:rsidRPr="00CA6FFB" w:rsidRDefault="00A818E2" w:rsidP="007978BE">
      <w:pPr>
        <w:shd w:val="clear" w:color="auto" w:fill="FFFFFF"/>
        <w:spacing w:after="0"/>
        <w:rPr>
          <w:rFonts w:ascii="Verdana" w:eastAsia="Times New Roman" w:hAnsi="Verdana" w:cs="Times New Roman"/>
          <w:color w:val="000000"/>
          <w:szCs w:val="24"/>
        </w:rPr>
      </w:pPr>
      <w:r w:rsidRPr="00CA6FFB">
        <w:rPr>
          <w:rFonts w:ascii="Times New Roman" w:eastAsia="Times New Roman" w:hAnsi="Times New Roman" w:cs="Times New Roman"/>
          <w:color w:val="000000"/>
          <w:szCs w:val="24"/>
        </w:rPr>
        <w:t>Медицинское обслуживание, лечебно-оздоровительная работа осуществляется согласно До</w:t>
      </w:r>
      <w:r w:rsidRPr="00CA6FFB">
        <w:rPr>
          <w:rFonts w:ascii="Times New Roman" w:eastAsia="Times New Roman" w:hAnsi="Times New Roman" w:cs="Times New Roman"/>
          <w:color w:val="000000"/>
          <w:szCs w:val="24"/>
        </w:rPr>
        <w:softHyphen/>
        <w:t>говору о совместной деятельности по медицинскому обслуживанию учащихс</w:t>
      </w:r>
      <w:r>
        <w:rPr>
          <w:rFonts w:ascii="Times New Roman" w:eastAsia="Times New Roman" w:hAnsi="Times New Roman" w:cs="Times New Roman"/>
          <w:color w:val="000000"/>
          <w:szCs w:val="24"/>
        </w:rPr>
        <w:t>я с ГАУЗ «КваркенскаяРБ»</w:t>
      </w:r>
      <w:proofErr w:type="gramStart"/>
      <w:r>
        <w:rPr>
          <w:rFonts w:ascii="Times New Roman" w:eastAsia="Times New Roman" w:hAnsi="Times New Roman" w:cs="Times New Roman"/>
          <w:color w:val="000000"/>
          <w:szCs w:val="24"/>
        </w:rPr>
        <w:t xml:space="preserve"> .</w:t>
      </w:r>
      <w:proofErr w:type="gramEnd"/>
      <w:r w:rsidRPr="00CA6FFB">
        <w:rPr>
          <w:rFonts w:ascii="Times New Roman" w:eastAsia="Times New Roman" w:hAnsi="Times New Roman" w:cs="Times New Roman"/>
          <w:color w:val="000000"/>
          <w:szCs w:val="24"/>
        </w:rPr>
        <w:t xml:space="preserve"> Для этого оборудована медицинская комната, приобретено необходимое оборудование:  весы напольные -1,  медицинская аптечка.</w:t>
      </w:r>
    </w:p>
    <w:p w:rsidR="00A818E2" w:rsidRDefault="00A818E2" w:rsidP="007978BE">
      <w:pPr>
        <w:shd w:val="clear" w:color="auto" w:fill="FFFFFF"/>
        <w:spacing w:after="0"/>
        <w:rPr>
          <w:rFonts w:ascii="Times New Roman" w:eastAsia="Times New Roman" w:hAnsi="Times New Roman" w:cs="Times New Roman"/>
          <w:color w:val="000000"/>
          <w:szCs w:val="24"/>
        </w:rPr>
      </w:pPr>
      <w:r w:rsidRPr="00CA6FFB">
        <w:rPr>
          <w:rFonts w:ascii="Times New Roman" w:eastAsia="Times New Roman" w:hAnsi="Times New Roman" w:cs="Times New Roman"/>
          <w:color w:val="000000"/>
          <w:szCs w:val="24"/>
        </w:rPr>
        <w:t xml:space="preserve">В собственности школы имеется открытая спортивная площадка. </w:t>
      </w:r>
    </w:p>
    <w:p w:rsidR="00A818E2" w:rsidRPr="00CA6FFB" w:rsidRDefault="00A818E2" w:rsidP="007978BE">
      <w:pPr>
        <w:shd w:val="clear" w:color="auto" w:fill="FFFFFF"/>
        <w:spacing w:after="0"/>
        <w:rPr>
          <w:rFonts w:ascii="Verdana" w:eastAsia="Times New Roman" w:hAnsi="Verdana" w:cs="Times New Roman"/>
          <w:color w:val="000000"/>
          <w:szCs w:val="24"/>
        </w:rPr>
      </w:pPr>
      <w:r w:rsidRPr="00CA6FFB">
        <w:rPr>
          <w:rFonts w:ascii="Times New Roman" w:eastAsia="Times New Roman" w:hAnsi="Times New Roman" w:cs="Times New Roman"/>
          <w:color w:val="000000"/>
          <w:szCs w:val="24"/>
        </w:rPr>
        <w:t xml:space="preserve">В здании школы функционирует столовая, охват горячим питанием школьников - 100%, столовая </w:t>
      </w:r>
      <w:r>
        <w:rPr>
          <w:rFonts w:ascii="Times New Roman" w:eastAsia="Times New Roman" w:hAnsi="Times New Roman" w:cs="Times New Roman"/>
          <w:color w:val="000000"/>
          <w:szCs w:val="24"/>
        </w:rPr>
        <w:t>полно</w:t>
      </w:r>
      <w:r w:rsidRPr="00CA6FFB">
        <w:rPr>
          <w:rFonts w:ascii="Times New Roman" w:eastAsia="Times New Roman" w:hAnsi="Times New Roman" w:cs="Times New Roman"/>
          <w:color w:val="000000"/>
          <w:szCs w:val="24"/>
        </w:rPr>
        <w:t>стью обеспечена необходим</w:t>
      </w:r>
      <w:r>
        <w:rPr>
          <w:rFonts w:ascii="Times New Roman" w:eastAsia="Times New Roman" w:hAnsi="Times New Roman" w:cs="Times New Roman"/>
          <w:color w:val="000000"/>
          <w:szCs w:val="24"/>
        </w:rPr>
        <w:t>ым оборудованием: холодильник -2</w:t>
      </w:r>
      <w:r w:rsidRPr="00CA6FFB">
        <w:rPr>
          <w:rFonts w:ascii="Times New Roman" w:eastAsia="Times New Roman" w:hAnsi="Times New Roman" w:cs="Times New Roman"/>
          <w:color w:val="000000"/>
          <w:szCs w:val="24"/>
        </w:rPr>
        <w:t>, морозильная камера - 1</w:t>
      </w:r>
      <w:r>
        <w:rPr>
          <w:rFonts w:ascii="Times New Roman" w:eastAsia="Times New Roman" w:hAnsi="Times New Roman" w:cs="Times New Roman"/>
          <w:color w:val="000000"/>
          <w:szCs w:val="24"/>
        </w:rPr>
        <w:t xml:space="preserve">, электронные весы -1, </w:t>
      </w:r>
      <w:r w:rsidRPr="00CA6FFB">
        <w:rPr>
          <w:rFonts w:ascii="Times New Roman" w:eastAsia="Times New Roman" w:hAnsi="Times New Roman" w:cs="Times New Roman"/>
          <w:color w:val="000000"/>
          <w:szCs w:val="24"/>
        </w:rPr>
        <w:t xml:space="preserve"> разделочный стол - </w:t>
      </w:r>
      <w:r w:rsidR="004B6D0D">
        <w:rPr>
          <w:rFonts w:ascii="Times New Roman" w:eastAsia="Times New Roman" w:hAnsi="Times New Roman" w:cs="Times New Roman"/>
          <w:color w:val="000000"/>
          <w:szCs w:val="24"/>
        </w:rPr>
        <w:t>1</w:t>
      </w:r>
      <w:r w:rsidRPr="00CA6FFB">
        <w:rPr>
          <w:rFonts w:ascii="Times New Roman" w:eastAsia="Times New Roman" w:hAnsi="Times New Roman" w:cs="Times New Roman"/>
          <w:color w:val="000000"/>
          <w:szCs w:val="24"/>
        </w:rPr>
        <w:t>, электроплита -</w:t>
      </w:r>
      <w:r w:rsidR="004B6D0D">
        <w:rPr>
          <w:rFonts w:ascii="Times New Roman" w:eastAsia="Times New Roman" w:hAnsi="Times New Roman" w:cs="Times New Roman"/>
          <w:color w:val="000000"/>
          <w:szCs w:val="24"/>
        </w:rPr>
        <w:t>1</w:t>
      </w:r>
      <w:r w:rsidRPr="00CA6FFB">
        <w:rPr>
          <w:rFonts w:ascii="Times New Roman" w:eastAsia="Times New Roman" w:hAnsi="Times New Roman" w:cs="Times New Roman"/>
          <w:color w:val="000000"/>
          <w:szCs w:val="24"/>
        </w:rPr>
        <w:t>, мойка 3-х гнездовая - 1, посуда и инструменты в достаточном количестве, водонагреватель -</w:t>
      </w:r>
      <w:r w:rsidR="004B6D0D">
        <w:rPr>
          <w:rFonts w:ascii="Times New Roman" w:eastAsia="Times New Roman" w:hAnsi="Times New Roman" w:cs="Times New Roman"/>
          <w:color w:val="000000"/>
          <w:szCs w:val="24"/>
        </w:rPr>
        <w:t>1</w:t>
      </w:r>
      <w:r w:rsidRPr="00CA6FFB">
        <w:rPr>
          <w:rFonts w:ascii="Times New Roman" w:eastAsia="Times New Roman" w:hAnsi="Times New Roman" w:cs="Times New Roman"/>
          <w:color w:val="000000"/>
          <w:szCs w:val="24"/>
        </w:rPr>
        <w:t>.</w:t>
      </w:r>
    </w:p>
    <w:p w:rsidR="00A818E2" w:rsidRPr="00CA6FFB" w:rsidRDefault="00A818E2" w:rsidP="007978BE">
      <w:pPr>
        <w:shd w:val="clear" w:color="auto" w:fill="FFFFFF"/>
        <w:spacing w:after="0"/>
        <w:rPr>
          <w:rFonts w:ascii="Verdana" w:eastAsia="Times New Roman" w:hAnsi="Verdana" w:cs="Times New Roman"/>
          <w:color w:val="000000"/>
          <w:szCs w:val="24"/>
        </w:rPr>
      </w:pPr>
      <w:r w:rsidRPr="00CA6FFB">
        <w:rPr>
          <w:rFonts w:ascii="Times New Roman" w:eastAsia="Times New Roman" w:hAnsi="Times New Roman" w:cs="Times New Roman"/>
          <w:color w:val="000000"/>
          <w:szCs w:val="24"/>
        </w:rPr>
        <w:t>Хозяйственно-бытовое и санитарно-гигиеническое обслуживание осуществляет техниче</w:t>
      </w:r>
      <w:r w:rsidRPr="00CA6FFB">
        <w:rPr>
          <w:rFonts w:ascii="Times New Roman" w:eastAsia="Times New Roman" w:hAnsi="Times New Roman" w:cs="Times New Roman"/>
          <w:color w:val="000000"/>
          <w:szCs w:val="24"/>
        </w:rPr>
        <w:softHyphen/>
        <w:t>ский персонал. Функционируют: теплосистема, которая работает от</w:t>
      </w:r>
      <w:r>
        <w:rPr>
          <w:rFonts w:ascii="Times New Roman" w:eastAsia="Times New Roman" w:hAnsi="Times New Roman" w:cs="Times New Roman"/>
          <w:color w:val="000000"/>
          <w:szCs w:val="24"/>
        </w:rPr>
        <w:t xml:space="preserve"> </w:t>
      </w:r>
      <w:r w:rsidR="001F5916">
        <w:rPr>
          <w:rFonts w:ascii="Times New Roman" w:eastAsia="Times New Roman" w:hAnsi="Times New Roman" w:cs="Times New Roman"/>
          <w:color w:val="000000"/>
          <w:szCs w:val="24"/>
        </w:rPr>
        <w:t>центрального электричества</w:t>
      </w:r>
      <w:r w:rsidRPr="00CA6FFB">
        <w:rPr>
          <w:rFonts w:ascii="Times New Roman" w:eastAsia="Times New Roman" w:hAnsi="Times New Roman" w:cs="Times New Roman"/>
          <w:color w:val="000000"/>
          <w:szCs w:val="24"/>
        </w:rPr>
        <w:t xml:space="preserve">, центральное водоснабжение, канализация, туалеты в помещении школы, система электроснабжения, система </w:t>
      </w:r>
      <w:r>
        <w:rPr>
          <w:rFonts w:ascii="Times New Roman" w:eastAsia="Times New Roman" w:hAnsi="Times New Roman" w:cs="Times New Roman"/>
          <w:color w:val="000000"/>
          <w:szCs w:val="24"/>
        </w:rPr>
        <w:t>А</w:t>
      </w:r>
      <w:r w:rsidRPr="00CA6FFB">
        <w:rPr>
          <w:rFonts w:ascii="Times New Roman" w:eastAsia="Times New Roman" w:hAnsi="Times New Roman" w:cs="Times New Roman"/>
          <w:color w:val="000000"/>
          <w:szCs w:val="24"/>
        </w:rPr>
        <w:t>ПС. Территория школы огорожена, кабине</w:t>
      </w:r>
      <w:r w:rsidRPr="00CA6FFB">
        <w:rPr>
          <w:rFonts w:ascii="Times New Roman" w:eastAsia="Times New Roman" w:hAnsi="Times New Roman" w:cs="Times New Roman"/>
          <w:color w:val="000000"/>
          <w:szCs w:val="24"/>
        </w:rPr>
        <w:softHyphen/>
        <w:t>ты, рекреации оборудованы необходимым количеством огнетушителей.</w:t>
      </w:r>
    </w:p>
    <w:p w:rsidR="00A818E2" w:rsidRPr="006E6ED5" w:rsidRDefault="00A818E2" w:rsidP="007978BE">
      <w:pPr>
        <w:shd w:val="clear" w:color="auto" w:fill="FFFFFF"/>
        <w:spacing w:after="0"/>
        <w:rPr>
          <w:rFonts w:ascii="Verdana" w:eastAsia="Times New Roman" w:hAnsi="Verdana" w:cs="Times New Roman"/>
          <w:color w:val="000000"/>
          <w:szCs w:val="24"/>
        </w:rPr>
      </w:pPr>
      <w:r w:rsidRPr="00CA6FFB">
        <w:rPr>
          <w:rFonts w:ascii="Times New Roman" w:eastAsia="Times New Roman" w:hAnsi="Times New Roman" w:cs="Times New Roman"/>
          <w:color w:val="000000"/>
          <w:szCs w:val="24"/>
        </w:rPr>
        <w:t>В здании школы функционир</w:t>
      </w:r>
      <w:r>
        <w:rPr>
          <w:rFonts w:ascii="Times New Roman" w:eastAsia="Times New Roman" w:hAnsi="Times New Roman" w:cs="Times New Roman"/>
          <w:color w:val="000000"/>
          <w:szCs w:val="24"/>
        </w:rPr>
        <w:t>ует библиотека</w:t>
      </w:r>
      <w:r w:rsidRPr="00CA6FFB">
        <w:rPr>
          <w:rFonts w:ascii="Times New Roman" w:eastAsia="Times New Roman" w:hAnsi="Times New Roman" w:cs="Times New Roman"/>
          <w:color w:val="000000"/>
          <w:szCs w:val="24"/>
        </w:rPr>
        <w:t>.  Для организации досуга учащихся имеется  музыкальный центр.</w:t>
      </w:r>
    </w:p>
    <w:p w:rsidR="005E52BC" w:rsidRPr="00A66D95" w:rsidRDefault="00116F19" w:rsidP="005E52BC">
      <w:pPr>
        <w:spacing w:before="120" w:after="0" w:line="240" w:lineRule="auto"/>
        <w:jc w:val="center"/>
        <w:rPr>
          <w:rFonts w:ascii="Times New Roman" w:hAnsi="Times New Roman" w:cs="Times New Roman"/>
          <w:b/>
          <w:color w:val="000000"/>
          <w:szCs w:val="24"/>
        </w:rPr>
      </w:pPr>
      <w:r>
        <w:rPr>
          <w:rFonts w:ascii="Times New Roman" w:eastAsia="Times New Roman" w:hAnsi="Times New Roman" w:cs="Times New Roman"/>
          <w:b/>
          <w:color w:val="000000"/>
          <w:szCs w:val="24"/>
          <w:lang w:val="en-US" w:eastAsia="ru-RU"/>
        </w:rPr>
        <w:t>VII</w:t>
      </w:r>
      <w:r w:rsidR="005E52BC" w:rsidRPr="00A66D95">
        <w:rPr>
          <w:rFonts w:ascii="Times New Roman" w:eastAsia="Times New Roman" w:hAnsi="Times New Roman" w:cs="Times New Roman"/>
          <w:b/>
          <w:color w:val="000000"/>
          <w:szCs w:val="24"/>
          <w:lang w:eastAsia="ru-RU"/>
        </w:rPr>
        <w:t xml:space="preserve">. </w:t>
      </w:r>
      <w:r w:rsidR="00B1400E" w:rsidRPr="00A66D95">
        <w:rPr>
          <w:rFonts w:ascii="Times New Roman" w:eastAsia="Times New Roman" w:hAnsi="Times New Roman" w:cs="Times New Roman"/>
          <w:b/>
          <w:color w:val="000000"/>
          <w:szCs w:val="24"/>
          <w:lang w:eastAsia="ru-RU"/>
        </w:rPr>
        <w:t xml:space="preserve">ФУНКЦИОНИРОВАНИЕ </w:t>
      </w:r>
      <w:r w:rsidR="005E52BC" w:rsidRPr="00A66D95">
        <w:rPr>
          <w:rFonts w:ascii="Times New Roman" w:eastAsia="Times New Roman" w:hAnsi="Times New Roman" w:cs="Times New Roman"/>
          <w:b/>
          <w:color w:val="000000"/>
          <w:szCs w:val="24"/>
          <w:lang w:eastAsia="ru-RU"/>
        </w:rPr>
        <w:t>В</w:t>
      </w:r>
      <w:r w:rsidR="00B1400E" w:rsidRPr="00A66D95">
        <w:rPr>
          <w:rFonts w:ascii="Times New Roman" w:eastAsia="Times New Roman" w:hAnsi="Times New Roman" w:cs="Times New Roman"/>
          <w:b/>
          <w:color w:val="000000"/>
          <w:szCs w:val="24"/>
          <w:lang w:eastAsia="ru-RU"/>
        </w:rPr>
        <w:t>НУТРЕННЕЙ СИСТЕМЫ ОЦЕНКИ КАЧЕСТВА ОБРАЗОВАНИЯ</w:t>
      </w:r>
    </w:p>
    <w:p w:rsidR="005E52BC" w:rsidRPr="00A66D95" w:rsidRDefault="005E52BC" w:rsidP="005E52BC">
      <w:pPr>
        <w:spacing w:before="120" w:after="0" w:line="240" w:lineRule="auto"/>
        <w:jc w:val="both"/>
        <w:rPr>
          <w:rFonts w:ascii="Times New Roman" w:hAnsi="Times New Roman" w:cs="Times New Roman"/>
          <w:szCs w:val="24"/>
        </w:rPr>
      </w:pPr>
      <w:r w:rsidRPr="00A66D95">
        <w:rPr>
          <w:rFonts w:ascii="Times New Roman" w:hAnsi="Times New Roman" w:cs="Times New Roman"/>
          <w:szCs w:val="24"/>
        </w:rPr>
        <w:lastRenderedPageBreak/>
        <w:t>Система оценки качества образования в МАОУ «</w:t>
      </w:r>
      <w:r w:rsidR="00EF2493">
        <w:rPr>
          <w:rFonts w:ascii="Times New Roman" w:hAnsi="Times New Roman" w:cs="Times New Roman"/>
          <w:szCs w:val="24"/>
        </w:rPr>
        <w:t>Ново-Потоцкая  НО</w:t>
      </w:r>
      <w:r w:rsidRPr="00A66D95">
        <w:rPr>
          <w:rFonts w:ascii="Times New Roman" w:hAnsi="Times New Roman" w:cs="Times New Roman"/>
          <w:szCs w:val="24"/>
        </w:rPr>
        <w:t xml:space="preserve">Ш» функционирует на основе Положения о внутренней системе оценки качества образования, которое регламентирует организационную структуру, механизмы реализации системы. В рамках внутренней системы оценки качества образования в школе были организованы мониторинги: </w:t>
      </w:r>
    </w:p>
    <w:p w:rsidR="005E52BC" w:rsidRPr="00A66D95" w:rsidRDefault="005E52BC" w:rsidP="005E52BC">
      <w:pPr>
        <w:pStyle w:val="af1"/>
        <w:rPr>
          <w:rFonts w:ascii="Times New Roman" w:hAnsi="Times New Roman"/>
          <w:sz w:val="24"/>
          <w:szCs w:val="24"/>
        </w:rPr>
      </w:pPr>
      <w:r w:rsidRPr="00A66D95">
        <w:rPr>
          <w:rFonts w:ascii="Times New Roman" w:hAnsi="Times New Roman"/>
          <w:sz w:val="24"/>
          <w:szCs w:val="24"/>
        </w:rPr>
        <w:t xml:space="preserve">- качества образовательных результатов учащихся, </w:t>
      </w:r>
    </w:p>
    <w:p w:rsidR="005E52BC" w:rsidRPr="00A66D95" w:rsidRDefault="005E52BC" w:rsidP="005E52BC">
      <w:pPr>
        <w:pStyle w:val="af1"/>
        <w:rPr>
          <w:rFonts w:ascii="Times New Roman" w:hAnsi="Times New Roman"/>
          <w:sz w:val="24"/>
          <w:szCs w:val="24"/>
        </w:rPr>
      </w:pPr>
      <w:r w:rsidRPr="00A66D95">
        <w:rPr>
          <w:rFonts w:ascii="Times New Roman" w:hAnsi="Times New Roman"/>
          <w:sz w:val="24"/>
          <w:szCs w:val="24"/>
        </w:rPr>
        <w:t xml:space="preserve">- качества организации образовательного процесса, </w:t>
      </w:r>
    </w:p>
    <w:p w:rsidR="005E52BC" w:rsidRPr="00A66D95" w:rsidRDefault="005E52BC" w:rsidP="005E52BC">
      <w:pPr>
        <w:pStyle w:val="af1"/>
        <w:rPr>
          <w:rFonts w:ascii="Times New Roman" w:hAnsi="Times New Roman"/>
          <w:sz w:val="24"/>
          <w:szCs w:val="24"/>
        </w:rPr>
      </w:pPr>
      <w:r w:rsidRPr="00A66D95">
        <w:rPr>
          <w:rFonts w:ascii="Times New Roman" w:hAnsi="Times New Roman"/>
          <w:sz w:val="24"/>
          <w:szCs w:val="24"/>
        </w:rPr>
        <w:t xml:space="preserve">- качества организации воспитательного процесса, </w:t>
      </w:r>
    </w:p>
    <w:p w:rsidR="005E52BC" w:rsidRPr="00A66D95" w:rsidRDefault="005E52BC" w:rsidP="005E52BC">
      <w:pPr>
        <w:pStyle w:val="af1"/>
        <w:rPr>
          <w:rFonts w:ascii="Times New Roman" w:hAnsi="Times New Roman"/>
          <w:sz w:val="24"/>
          <w:szCs w:val="24"/>
        </w:rPr>
      </w:pPr>
      <w:r w:rsidRPr="00A66D95">
        <w:rPr>
          <w:rFonts w:ascii="Times New Roman" w:hAnsi="Times New Roman"/>
          <w:sz w:val="24"/>
          <w:szCs w:val="24"/>
        </w:rPr>
        <w:t xml:space="preserve">- профессиональной компетентности педагогов, </w:t>
      </w:r>
    </w:p>
    <w:p w:rsidR="005E52BC" w:rsidRPr="00A66D95" w:rsidRDefault="005E52BC" w:rsidP="005E52BC">
      <w:pPr>
        <w:pStyle w:val="af1"/>
        <w:rPr>
          <w:rFonts w:ascii="Times New Roman" w:hAnsi="Times New Roman"/>
          <w:sz w:val="24"/>
          <w:szCs w:val="24"/>
        </w:rPr>
      </w:pPr>
      <w:r w:rsidRPr="00A66D95">
        <w:rPr>
          <w:rFonts w:ascii="Times New Roman" w:hAnsi="Times New Roman"/>
          <w:sz w:val="24"/>
          <w:szCs w:val="24"/>
        </w:rPr>
        <w:t>- состояния здоровья учащихся как условия реализации образовательных программ.</w:t>
      </w:r>
    </w:p>
    <w:p w:rsidR="005E52BC" w:rsidRPr="00A66D95" w:rsidRDefault="005E52BC" w:rsidP="005E52BC">
      <w:pPr>
        <w:spacing w:before="120" w:after="0" w:line="240" w:lineRule="auto"/>
        <w:jc w:val="both"/>
        <w:rPr>
          <w:rFonts w:ascii="Times New Roman" w:hAnsi="Times New Roman" w:cs="Times New Roman"/>
          <w:szCs w:val="24"/>
        </w:rPr>
      </w:pPr>
      <w:r w:rsidRPr="00A66D95">
        <w:rPr>
          <w:rFonts w:ascii="Times New Roman" w:hAnsi="Times New Roman" w:cs="Times New Roman"/>
          <w:szCs w:val="24"/>
        </w:rPr>
        <w:t xml:space="preserve">        Система оценки качества образовательных результатов предполагает оценку достижения учащимися планируемых результатов освоения основной образовательной программы: при усвоении ФК ГОС – предметных, при усвоении ФГОС – личностных, предметных и метапредметных.</w:t>
      </w:r>
    </w:p>
    <w:p w:rsidR="005E52BC" w:rsidRPr="00A66D95" w:rsidRDefault="005E52BC" w:rsidP="005E52BC">
      <w:pPr>
        <w:pStyle w:val="af1"/>
        <w:jc w:val="both"/>
        <w:rPr>
          <w:rFonts w:ascii="Times New Roman" w:hAnsi="Times New Roman"/>
          <w:sz w:val="24"/>
          <w:szCs w:val="24"/>
        </w:rPr>
      </w:pPr>
      <w:r w:rsidRPr="00A66D95">
        <w:rPr>
          <w:rFonts w:ascii="Times New Roman" w:hAnsi="Times New Roman"/>
          <w:sz w:val="24"/>
          <w:szCs w:val="24"/>
        </w:rPr>
        <w:t xml:space="preserve">       Формы организации, порядок проведения и периодичность оценочных процедур регламентируются основными образовательными программами по учебным предметам и локальными актами школы. Выводы о качестве образования в школе формируются 1 раз в год (не позднее 25 августа) на основе сопоставления внешних и внутренних оценок, полученных за прошедший учебный год в рамках: </w:t>
      </w:r>
    </w:p>
    <w:p w:rsidR="005E52BC" w:rsidRPr="00A66D95" w:rsidRDefault="005E52BC" w:rsidP="005E52BC">
      <w:pPr>
        <w:pStyle w:val="af1"/>
        <w:jc w:val="both"/>
        <w:rPr>
          <w:rFonts w:ascii="Times New Roman" w:hAnsi="Times New Roman"/>
          <w:sz w:val="24"/>
          <w:szCs w:val="24"/>
        </w:rPr>
      </w:pPr>
      <w:r w:rsidRPr="00A66D95">
        <w:rPr>
          <w:rFonts w:ascii="Times New Roman" w:hAnsi="Times New Roman"/>
          <w:sz w:val="24"/>
          <w:szCs w:val="24"/>
        </w:rPr>
        <w:t xml:space="preserve">• мониторинга достижения учащимися планируемых результатов освоения ООП по уровням образования; </w:t>
      </w:r>
    </w:p>
    <w:p w:rsidR="005E52BC" w:rsidRPr="00A66D95" w:rsidRDefault="005E52BC" w:rsidP="005E52BC">
      <w:pPr>
        <w:pStyle w:val="af1"/>
        <w:jc w:val="both"/>
        <w:rPr>
          <w:rFonts w:ascii="Times New Roman" w:hAnsi="Times New Roman"/>
          <w:sz w:val="24"/>
          <w:szCs w:val="24"/>
        </w:rPr>
      </w:pPr>
      <w:r w:rsidRPr="00A66D95">
        <w:rPr>
          <w:rFonts w:ascii="Times New Roman" w:hAnsi="Times New Roman"/>
          <w:sz w:val="24"/>
          <w:szCs w:val="24"/>
        </w:rPr>
        <w:t>• итоговой оценки результатов освоения ООП по уровням образования, в т. ч. результатов промежуточной аттестации учащихся</w:t>
      </w:r>
      <w:proofErr w:type="gramStart"/>
      <w:r w:rsidRPr="00A66D95">
        <w:rPr>
          <w:rFonts w:ascii="Times New Roman" w:hAnsi="Times New Roman"/>
          <w:sz w:val="24"/>
          <w:szCs w:val="24"/>
        </w:rPr>
        <w:t xml:space="preserve"> ;</w:t>
      </w:r>
      <w:proofErr w:type="gramEnd"/>
      <w:r w:rsidRPr="00A66D95">
        <w:rPr>
          <w:rFonts w:ascii="Times New Roman" w:hAnsi="Times New Roman"/>
          <w:sz w:val="24"/>
          <w:szCs w:val="24"/>
        </w:rPr>
        <w:t xml:space="preserve"> </w:t>
      </w:r>
    </w:p>
    <w:p w:rsidR="005E52BC" w:rsidRPr="00A66D95" w:rsidRDefault="005E52BC" w:rsidP="005E52BC">
      <w:pPr>
        <w:pStyle w:val="af1"/>
        <w:jc w:val="both"/>
        <w:rPr>
          <w:rFonts w:ascii="Times New Roman" w:hAnsi="Times New Roman"/>
          <w:b/>
          <w:color w:val="000000"/>
          <w:sz w:val="24"/>
          <w:szCs w:val="24"/>
        </w:rPr>
      </w:pPr>
      <w:r w:rsidRPr="00A66D95">
        <w:rPr>
          <w:rFonts w:ascii="Times New Roman" w:hAnsi="Times New Roman"/>
          <w:sz w:val="24"/>
          <w:szCs w:val="24"/>
        </w:rPr>
        <w:t>• мониторинга здоровья учащихся и работников школы.</w:t>
      </w:r>
    </w:p>
    <w:p w:rsidR="005E52BC" w:rsidRPr="00A66D95" w:rsidRDefault="005E52BC" w:rsidP="005E52BC">
      <w:pPr>
        <w:pStyle w:val="af1"/>
        <w:jc w:val="both"/>
        <w:rPr>
          <w:rFonts w:ascii="Times New Roman" w:hAnsi="Times New Roman"/>
          <w:sz w:val="24"/>
          <w:szCs w:val="24"/>
        </w:rPr>
      </w:pPr>
    </w:p>
    <w:p w:rsidR="005E52BC" w:rsidRPr="00A66D95" w:rsidRDefault="005E52BC" w:rsidP="005E52BC">
      <w:pPr>
        <w:pStyle w:val="af1"/>
        <w:jc w:val="both"/>
        <w:rPr>
          <w:rFonts w:ascii="Times New Roman" w:hAnsi="Times New Roman"/>
          <w:sz w:val="24"/>
          <w:szCs w:val="24"/>
        </w:rPr>
      </w:pPr>
      <w:r w:rsidRPr="00A66D95">
        <w:rPr>
          <w:rFonts w:ascii="Times New Roman" w:hAnsi="Times New Roman"/>
          <w:sz w:val="24"/>
          <w:szCs w:val="24"/>
        </w:rPr>
        <w:t xml:space="preserve">     В течение 201</w:t>
      </w:r>
      <w:r w:rsidR="00A818E2">
        <w:rPr>
          <w:rFonts w:ascii="Times New Roman" w:hAnsi="Times New Roman"/>
          <w:sz w:val="24"/>
          <w:szCs w:val="24"/>
        </w:rPr>
        <w:t>9</w:t>
      </w:r>
      <w:r w:rsidRPr="00A66D95">
        <w:rPr>
          <w:rFonts w:ascii="Times New Roman" w:hAnsi="Times New Roman"/>
          <w:sz w:val="24"/>
          <w:szCs w:val="24"/>
        </w:rPr>
        <w:t xml:space="preserve"> года проведены следующие мероприятия по оценке качества образования в школе:</w:t>
      </w:r>
    </w:p>
    <w:p w:rsidR="005E52BC" w:rsidRPr="00A66D95" w:rsidRDefault="005E52BC" w:rsidP="005E52BC">
      <w:pPr>
        <w:pStyle w:val="af1"/>
        <w:jc w:val="both"/>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7797"/>
        <w:gridCol w:w="3685"/>
      </w:tblGrid>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п/п</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Объект оценки</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Показатели </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Методы оценки</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1</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Предметные результаты</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Доля неуспевающих;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Доля учащихся, успевающих на «4» и «5» по итогам года;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средний процент выполнения заданий итоговых контрольных работ (промежуточная аттестация)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Доля учащихся успешно выполнивших задания текущего и итогового контроля в переводных классах</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Промежуточный и итоговый контроль; мониторинг; анализ результатов итоговой аттестации</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2</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Метапредметные результаты</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Уровень освоения планируемых метапредметных результатов в соответствии с перечнем из образовательной программы школы (высокий, средний, низкий).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Динамика результатов</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Диагностика УУД Анализ урочной и внеурочной деятельности</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3</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Здоровье обучающихся</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Доля учащихся по группам здоровья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Заболеваемость обучающихся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Процент пропусков уроков по болезни.</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Мониторинговое исследование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Наблюдение</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4</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Достижения обучающихся на конкурсах, соревнованиях, </w:t>
            </w:r>
            <w:r w:rsidRPr="00A66D95">
              <w:rPr>
                <w:rFonts w:ascii="Times New Roman" w:hAnsi="Times New Roman"/>
                <w:sz w:val="24"/>
                <w:szCs w:val="24"/>
              </w:rPr>
              <w:lastRenderedPageBreak/>
              <w:t>олимпиадах</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lastRenderedPageBreak/>
              <w:t xml:space="preserve">Доля учащихся, участвовавших в конкурсах, олимпиадах по предметам на уровне: школа, муниципалитет, регион и т.д.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Доля победителей (призеров) на уровне: школа, муниципалитет, регион и т.д.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lastRenderedPageBreak/>
              <w:t xml:space="preserve">Доля учащихся, участвовавших в спортивных соревнованиях на уровне: школа, муниципалитет, регион и т.д.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Доля победителей спортивных соревнований на уровне: школа, муниципалитет, регион и т.д</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lastRenderedPageBreak/>
              <w:t xml:space="preserve">Мониторинг </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lastRenderedPageBreak/>
              <w:t>5</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Рабочие программы по предметам</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Соответствие ФГОС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Соответствие ООП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Соответствие учебному плану школы</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Экспертиза </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6</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Программы внеурочной деятельности</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Соответствие ФГОС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Соответствие запросам со стороны родителей и обучающихся.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Доля обучающихся, занимающихся по программам внеурочной деятельности</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Экспертиза Анкетирование Мониторинг</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7</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Реализация учебных планов и рабочих программ</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Соответствие учебных планов и рабочих программ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Процент выполнения</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Экспертиза </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8</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Качество уроков и индивидуальной работы с учащимися</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Соответствие уроков требованиям ФГОС: реализация системно-деятельностного подхода; деятельность по формированию УУД; и т.д.</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Экспертиза, наблюдение</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9</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Качество внеурочной деятельности (включая классное руководство)</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Соответствие занятий по внеурочной деятельности требованиям ФГОС,  реализация системно-деятельностного подхода; деятельность по формированию УУД</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Анкетирование, наблюдение</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10</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Организация занятости обучающихся</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Доля обучающихся, посещающих кружки, секции и т.д. во внеурочное время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Доля обучающихся, принявших участие в мероприятиях, организованных во время каникул</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Экспертиза</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11</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Обеспечение доступности качественного образования</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Создание условий доступности для всех категорий лиц с ОВЗ Реализация программ (планов, мероприятий) поддержки детей, имеющих трудности в обучении, проблемы со здоровьем.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Реализация программ поддержки одарённых детей</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Экспертиза Анкетирование Мониторинг</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12</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Материально-техническое обеспечение</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Соответствие материально-технического обеспечения требованиям ФГОС</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Экспертиза</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13</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Информационно-развивающая среда</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Соответствие информационно-методических условий требованиям ФГОС.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Обеспеченность учащихся учебной литературой.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Соответствие школьного сайта требованиям</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Экспертиза </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14</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Санитарно-гигиенические и эстетические условия</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Выполнение требований СанПиН при организации образовательного процесса.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Результаты проверки Роспотребнадзора</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Контроль  </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lastRenderedPageBreak/>
              <w:t>15</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Организация питания</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Охват учащихся горячим питанием. Охват учащихся горячим питанием за дополнительную плату</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Мониторинг охвата учащихся горячим питанием за дополнительную плату</w:t>
            </w:r>
          </w:p>
        </w:tc>
      </w:tr>
      <w:tr w:rsidR="005E52BC" w:rsidRPr="00A66D95" w:rsidTr="00C82237">
        <w:tc>
          <w:tcPr>
            <w:tcW w:w="959"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16</w:t>
            </w:r>
          </w:p>
        </w:tc>
        <w:tc>
          <w:tcPr>
            <w:tcW w:w="2551"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Кадровое обеспечение</w:t>
            </w:r>
          </w:p>
        </w:tc>
        <w:tc>
          <w:tcPr>
            <w:tcW w:w="7797"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Укомплектованность педагогическими кадрами, имеющими необходимую квалификацию, по каждому из предметов учебного плана;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Доля педагогических работников, имеющих квалификационную категорию;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Доля педагогических работников, прошедших курсы повышения квалификации;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 xml:space="preserve">Доля педагогических работников, получивших поощрения в различных конкурсах, конференциях; </w:t>
            </w:r>
          </w:p>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Доля педагогических работников, имеющих методические разработки, печатные работы, проводящих мастер-классы</w:t>
            </w:r>
          </w:p>
        </w:tc>
        <w:tc>
          <w:tcPr>
            <w:tcW w:w="3685" w:type="dxa"/>
          </w:tcPr>
          <w:p w:rsidR="005E52BC" w:rsidRPr="00A66D95" w:rsidRDefault="005E52BC" w:rsidP="00C82237">
            <w:pPr>
              <w:pStyle w:val="af1"/>
              <w:jc w:val="both"/>
              <w:rPr>
                <w:rFonts w:ascii="Times New Roman" w:hAnsi="Times New Roman"/>
                <w:sz w:val="24"/>
                <w:szCs w:val="24"/>
              </w:rPr>
            </w:pPr>
            <w:r w:rsidRPr="00A66D95">
              <w:rPr>
                <w:rFonts w:ascii="Times New Roman" w:hAnsi="Times New Roman"/>
                <w:sz w:val="24"/>
                <w:szCs w:val="24"/>
              </w:rPr>
              <w:t>Экспертиза</w:t>
            </w:r>
          </w:p>
        </w:tc>
      </w:tr>
    </w:tbl>
    <w:p w:rsidR="005E52BC" w:rsidRPr="00A66D95" w:rsidRDefault="005E52BC" w:rsidP="005E52BC">
      <w:pPr>
        <w:pStyle w:val="af1"/>
        <w:jc w:val="both"/>
        <w:rPr>
          <w:rFonts w:ascii="Times New Roman" w:hAnsi="Times New Roman"/>
          <w:sz w:val="24"/>
          <w:szCs w:val="24"/>
        </w:rPr>
      </w:pPr>
    </w:p>
    <w:p w:rsidR="005E52BC" w:rsidRPr="00A66D95" w:rsidRDefault="005E52BC" w:rsidP="005E52BC">
      <w:pPr>
        <w:pStyle w:val="af1"/>
        <w:jc w:val="center"/>
        <w:rPr>
          <w:rFonts w:ascii="Times New Roman" w:hAnsi="Times New Roman"/>
          <w:b/>
          <w:i/>
          <w:sz w:val="24"/>
          <w:szCs w:val="24"/>
        </w:rPr>
      </w:pPr>
      <w:r w:rsidRPr="00A66D95">
        <w:rPr>
          <w:rFonts w:ascii="Times New Roman" w:hAnsi="Times New Roman"/>
          <w:b/>
          <w:i/>
          <w:sz w:val="24"/>
          <w:szCs w:val="24"/>
        </w:rPr>
        <w:t xml:space="preserve">Степень удовлетворенности родителей и обучающихся образовательным процессов в школе </w:t>
      </w:r>
    </w:p>
    <w:p w:rsidR="005E52BC" w:rsidRPr="00A66D95" w:rsidRDefault="005E52BC" w:rsidP="005E52BC">
      <w:pPr>
        <w:pStyle w:val="af1"/>
        <w:jc w:val="both"/>
        <w:rPr>
          <w:rFonts w:ascii="Times New Roman" w:hAnsi="Times New Roman"/>
          <w:sz w:val="24"/>
          <w:szCs w:val="24"/>
        </w:rPr>
      </w:pPr>
    </w:p>
    <w:p w:rsidR="005E52BC" w:rsidRPr="00A66D95" w:rsidRDefault="005E52BC" w:rsidP="005E52BC">
      <w:pPr>
        <w:pStyle w:val="af1"/>
        <w:jc w:val="both"/>
        <w:rPr>
          <w:rFonts w:ascii="Times New Roman" w:hAnsi="Times New Roman"/>
          <w:sz w:val="24"/>
          <w:szCs w:val="24"/>
        </w:rPr>
      </w:pPr>
      <w:r w:rsidRPr="00A66D95">
        <w:rPr>
          <w:rFonts w:ascii="Times New Roman" w:hAnsi="Times New Roman"/>
          <w:sz w:val="24"/>
          <w:szCs w:val="24"/>
        </w:rPr>
        <w:t xml:space="preserve">      Исходя из анализа внутренней системы оценки качества образования коллективу необходимо решить следующие задачи: </w:t>
      </w:r>
    </w:p>
    <w:p w:rsidR="005E52BC" w:rsidRPr="00A66D95" w:rsidRDefault="005E52BC" w:rsidP="003D36A7">
      <w:pPr>
        <w:pStyle w:val="af1"/>
        <w:numPr>
          <w:ilvl w:val="0"/>
          <w:numId w:val="24"/>
        </w:numPr>
        <w:jc w:val="both"/>
        <w:rPr>
          <w:rFonts w:ascii="Times New Roman" w:hAnsi="Times New Roman"/>
          <w:sz w:val="24"/>
          <w:szCs w:val="24"/>
        </w:rPr>
      </w:pPr>
      <w:r w:rsidRPr="00A66D95">
        <w:rPr>
          <w:rFonts w:ascii="Times New Roman" w:hAnsi="Times New Roman"/>
          <w:sz w:val="24"/>
          <w:szCs w:val="24"/>
        </w:rPr>
        <w:t xml:space="preserve">Продолжить работу по совершенствованию уровня педагогического мастерства педагогов, профессиональной компетентности, направленных на обеспечение самореализации учащихся, повышение их мотивации к обучению, стремление к высоким образовательным результатам. </w:t>
      </w:r>
    </w:p>
    <w:p w:rsidR="005E52BC" w:rsidRPr="00A66D95" w:rsidRDefault="005E52BC" w:rsidP="003D36A7">
      <w:pPr>
        <w:pStyle w:val="af1"/>
        <w:numPr>
          <w:ilvl w:val="0"/>
          <w:numId w:val="24"/>
        </w:numPr>
        <w:jc w:val="both"/>
        <w:rPr>
          <w:rFonts w:ascii="Times New Roman" w:hAnsi="Times New Roman"/>
          <w:sz w:val="24"/>
          <w:szCs w:val="24"/>
        </w:rPr>
      </w:pPr>
      <w:r w:rsidRPr="00A66D95">
        <w:rPr>
          <w:rFonts w:ascii="Times New Roman" w:hAnsi="Times New Roman"/>
          <w:sz w:val="24"/>
          <w:szCs w:val="24"/>
        </w:rPr>
        <w:t xml:space="preserve">Педагогам поддерживать и развивать способности мотивированных и одаренных детей, а также учеников, испытывающих трудности в усвоении программы по учебным предметам. </w:t>
      </w:r>
    </w:p>
    <w:p w:rsidR="005E52BC" w:rsidRPr="00A66D95" w:rsidRDefault="005E52BC" w:rsidP="003D36A7">
      <w:pPr>
        <w:pStyle w:val="af1"/>
        <w:numPr>
          <w:ilvl w:val="0"/>
          <w:numId w:val="24"/>
        </w:numPr>
        <w:jc w:val="both"/>
        <w:rPr>
          <w:rFonts w:ascii="Times New Roman" w:hAnsi="Times New Roman"/>
          <w:sz w:val="24"/>
          <w:szCs w:val="24"/>
        </w:rPr>
      </w:pPr>
      <w:r w:rsidRPr="00A66D95">
        <w:rPr>
          <w:rFonts w:ascii="Times New Roman" w:hAnsi="Times New Roman"/>
          <w:sz w:val="24"/>
          <w:szCs w:val="24"/>
        </w:rPr>
        <w:t xml:space="preserve">Вести системную работу по развитию УУД учащихся. </w:t>
      </w:r>
    </w:p>
    <w:p w:rsidR="005E52BC" w:rsidRPr="00A66D95" w:rsidRDefault="005E52BC" w:rsidP="003D36A7">
      <w:pPr>
        <w:pStyle w:val="af1"/>
        <w:numPr>
          <w:ilvl w:val="0"/>
          <w:numId w:val="24"/>
        </w:numPr>
        <w:jc w:val="both"/>
        <w:rPr>
          <w:rFonts w:ascii="Times New Roman" w:hAnsi="Times New Roman"/>
          <w:sz w:val="24"/>
          <w:szCs w:val="24"/>
        </w:rPr>
      </w:pPr>
      <w:r w:rsidRPr="00A66D95">
        <w:rPr>
          <w:rFonts w:ascii="Times New Roman" w:hAnsi="Times New Roman"/>
          <w:sz w:val="24"/>
          <w:szCs w:val="24"/>
        </w:rPr>
        <w:t xml:space="preserve">Расширить систему дополнительного образования с учетом запросов учащихся и родителей. </w:t>
      </w:r>
    </w:p>
    <w:p w:rsidR="005E52BC" w:rsidRPr="00A66D95" w:rsidRDefault="005E52BC" w:rsidP="003D36A7">
      <w:pPr>
        <w:pStyle w:val="af1"/>
        <w:numPr>
          <w:ilvl w:val="0"/>
          <w:numId w:val="24"/>
        </w:numPr>
        <w:jc w:val="both"/>
        <w:rPr>
          <w:rFonts w:ascii="Times New Roman" w:hAnsi="Times New Roman"/>
          <w:sz w:val="24"/>
          <w:szCs w:val="24"/>
        </w:rPr>
      </w:pPr>
      <w:r w:rsidRPr="00A66D95">
        <w:rPr>
          <w:rFonts w:ascii="Times New Roman" w:hAnsi="Times New Roman"/>
          <w:sz w:val="24"/>
          <w:szCs w:val="24"/>
        </w:rPr>
        <w:t>Вовлекать родителей в совместную с детьми творческую деятельность, спортивно-оздоровительную работу</w:t>
      </w:r>
    </w:p>
    <w:p w:rsidR="005E52BC" w:rsidRPr="00A66D95" w:rsidRDefault="005E52BC" w:rsidP="005E52BC">
      <w:pPr>
        <w:pStyle w:val="af1"/>
        <w:jc w:val="both"/>
        <w:rPr>
          <w:rFonts w:ascii="Times New Roman" w:hAnsi="Times New Roman"/>
          <w:sz w:val="24"/>
          <w:szCs w:val="24"/>
        </w:rPr>
      </w:pPr>
    </w:p>
    <w:p w:rsidR="005E52BC" w:rsidRPr="00A66D95" w:rsidRDefault="005E52BC" w:rsidP="005E52B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000000" w:themeColor="text1"/>
          <w:sz w:val="24"/>
          <w:szCs w:val="24"/>
        </w:rPr>
      </w:pPr>
      <w:r w:rsidRPr="00A66D95">
        <w:rPr>
          <w:rStyle w:val="fill"/>
          <w:rFonts w:ascii="Times New Roman" w:hAnsi="Times New Roman" w:cs="Times New Roman"/>
          <w:b w:val="0"/>
          <w:i w:val="0"/>
          <w:color w:val="000000" w:themeColor="text1"/>
          <w:sz w:val="24"/>
          <w:szCs w:val="24"/>
        </w:rPr>
        <w:t xml:space="preserve">        По результатам анкетирования родителей об уровне удовлетворенности качеством предоставляемого образования в МАОУ «</w:t>
      </w:r>
      <w:r w:rsidR="00EF2493">
        <w:rPr>
          <w:rStyle w:val="fill"/>
          <w:rFonts w:ascii="Times New Roman" w:hAnsi="Times New Roman" w:cs="Times New Roman"/>
          <w:b w:val="0"/>
          <w:i w:val="0"/>
          <w:color w:val="000000" w:themeColor="text1"/>
          <w:sz w:val="24"/>
          <w:szCs w:val="24"/>
        </w:rPr>
        <w:t>Ново-Потоцкая Н</w:t>
      </w:r>
      <w:r w:rsidRPr="00A66D95">
        <w:rPr>
          <w:rStyle w:val="fill"/>
          <w:rFonts w:ascii="Times New Roman" w:hAnsi="Times New Roman" w:cs="Times New Roman"/>
          <w:b w:val="0"/>
          <w:i w:val="0"/>
          <w:color w:val="000000" w:themeColor="text1"/>
          <w:sz w:val="24"/>
          <w:szCs w:val="24"/>
        </w:rPr>
        <w:t>ОШ» выявлено:</w:t>
      </w:r>
    </w:p>
    <w:p w:rsidR="005E52BC" w:rsidRPr="00A66D95" w:rsidRDefault="005E52BC" w:rsidP="005E52B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000000" w:themeColor="text1"/>
          <w:sz w:val="24"/>
          <w:szCs w:val="24"/>
        </w:rPr>
      </w:pPr>
    </w:p>
    <w:p w:rsidR="005E52BC" w:rsidRPr="00A66D95" w:rsidRDefault="005E52BC" w:rsidP="006D1BE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iCs/>
          <w:color w:val="000000" w:themeColor="text1"/>
          <w:sz w:val="24"/>
          <w:szCs w:val="24"/>
        </w:rPr>
      </w:pPr>
      <w:r w:rsidRPr="00A66D95">
        <w:rPr>
          <w:rFonts w:ascii="Times New Roman" w:hAnsi="Times New Roman" w:cs="Times New Roman"/>
          <w:bCs/>
          <w:iCs/>
          <w:noProof/>
          <w:color w:val="000000" w:themeColor="text1"/>
          <w:sz w:val="24"/>
          <w:szCs w:val="24"/>
        </w:rPr>
        <w:lastRenderedPageBreak/>
        <w:drawing>
          <wp:inline distT="0" distB="0" distL="0" distR="0">
            <wp:extent cx="5486400" cy="24669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36A7" w:rsidRPr="00A66D95" w:rsidRDefault="003D36A7" w:rsidP="003D36A7">
      <w:pPr>
        <w:spacing w:before="120" w:after="120" w:line="240" w:lineRule="auto"/>
        <w:rPr>
          <w:rFonts w:ascii="Times New Roman" w:hAnsi="Times New Roman" w:cs="Times New Roman"/>
          <w:szCs w:val="24"/>
        </w:rPr>
      </w:pPr>
    </w:p>
    <w:p w:rsidR="005E52BC" w:rsidRPr="00A66D95" w:rsidRDefault="006D1BE3" w:rsidP="005E52BC">
      <w:pPr>
        <w:spacing w:before="120" w:after="120" w:line="240" w:lineRule="auto"/>
        <w:jc w:val="center"/>
        <w:rPr>
          <w:rFonts w:ascii="Times New Roman" w:hAnsi="Times New Roman" w:cs="Times New Roman"/>
          <w:b/>
          <w:i/>
          <w:szCs w:val="24"/>
        </w:rPr>
      </w:pPr>
      <w:r w:rsidRPr="00A66D95">
        <w:rPr>
          <w:rFonts w:ascii="Times New Roman" w:hAnsi="Times New Roman" w:cs="Times New Roman"/>
          <w:b/>
          <w:i/>
          <w:szCs w:val="24"/>
        </w:rPr>
        <w:t>Показатели</w:t>
      </w:r>
      <w:r w:rsidR="005E52BC" w:rsidRPr="00A66D95">
        <w:rPr>
          <w:rFonts w:ascii="Times New Roman" w:hAnsi="Times New Roman" w:cs="Times New Roman"/>
          <w:b/>
          <w:i/>
          <w:szCs w:val="24"/>
        </w:rPr>
        <w:t xml:space="preserve"> деятельности организации </w:t>
      </w:r>
    </w:p>
    <w:p w:rsidR="005E52BC" w:rsidRPr="00A66D95" w:rsidRDefault="005E52BC" w:rsidP="005E52BC">
      <w:pPr>
        <w:spacing w:before="120" w:after="120" w:line="240" w:lineRule="auto"/>
        <w:jc w:val="center"/>
        <w:rPr>
          <w:rFonts w:ascii="Times New Roman" w:hAnsi="Times New Roman" w:cs="Times New Roman"/>
          <w:b/>
          <w:i/>
          <w:szCs w:val="24"/>
        </w:rPr>
      </w:pPr>
      <w:r w:rsidRPr="00A66D95">
        <w:rPr>
          <w:rFonts w:ascii="Times New Roman" w:hAnsi="Times New Roman" w:cs="Times New Roman"/>
          <w:b/>
          <w:i/>
          <w:szCs w:val="24"/>
        </w:rPr>
        <w:t>(по состоянию на 31.12.201</w:t>
      </w:r>
      <w:r w:rsidR="00A818E2">
        <w:rPr>
          <w:rFonts w:ascii="Times New Roman" w:hAnsi="Times New Roman" w:cs="Times New Roman"/>
          <w:b/>
          <w:i/>
          <w:szCs w:val="24"/>
        </w:rPr>
        <w:t>9</w:t>
      </w:r>
      <w:r w:rsidRPr="00A66D95">
        <w:rPr>
          <w:rFonts w:ascii="Times New Roman" w:hAnsi="Times New Roman" w:cs="Times New Roman"/>
          <w:b/>
          <w:i/>
          <w:szCs w:val="24"/>
        </w:rPr>
        <w:t xml:space="preserve"> г.)</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998"/>
        <w:gridCol w:w="2390"/>
        <w:gridCol w:w="29"/>
        <w:gridCol w:w="3228"/>
      </w:tblGrid>
      <w:tr w:rsidR="005E52BC" w:rsidRPr="00A66D95" w:rsidTr="00C82237">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rPr>
                <w:rFonts w:ascii="Times New Roman" w:hAnsi="Times New Roman"/>
                <w:b/>
                <w:sz w:val="24"/>
                <w:szCs w:val="24"/>
              </w:rPr>
            </w:pPr>
            <w:r w:rsidRPr="00A66D95">
              <w:rPr>
                <w:rFonts w:ascii="Times New Roman" w:hAnsi="Times New Roman"/>
                <w:b/>
                <w:sz w:val="24"/>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A66D95" w:rsidRDefault="005E52BC" w:rsidP="00C82237">
            <w:pPr>
              <w:pStyle w:val="af1"/>
              <w:rPr>
                <w:rFonts w:ascii="Times New Roman" w:hAnsi="Times New Roman"/>
                <w:b/>
                <w:sz w:val="24"/>
                <w:szCs w:val="24"/>
              </w:rPr>
            </w:pPr>
            <w:r w:rsidRPr="00A66D95">
              <w:rPr>
                <w:rFonts w:ascii="Times New Roman" w:hAnsi="Times New Roman"/>
                <w:b/>
                <w:sz w:val="24"/>
                <w:szCs w:val="24"/>
              </w:rPr>
              <w:t>Единица измерения</w:t>
            </w:r>
          </w:p>
        </w:tc>
        <w:tc>
          <w:tcPr>
            <w:tcW w:w="1112" w:type="pct"/>
            <w:gridSpan w:val="2"/>
            <w:tcBorders>
              <w:top w:val="single" w:sz="8" w:space="0" w:color="000000"/>
              <w:left w:val="single" w:sz="8" w:space="0" w:color="000000"/>
              <w:bottom w:val="single" w:sz="8" w:space="0" w:color="000000"/>
              <w:right w:val="single" w:sz="8" w:space="0" w:color="000000"/>
            </w:tcBorders>
            <w:vAlign w:val="center"/>
          </w:tcPr>
          <w:p w:rsidR="005E52BC" w:rsidRPr="00A66D95" w:rsidRDefault="005E52BC" w:rsidP="00C82237">
            <w:pPr>
              <w:pStyle w:val="af1"/>
              <w:rPr>
                <w:rFonts w:ascii="Times New Roman" w:hAnsi="Times New Roman"/>
                <w:b/>
                <w:sz w:val="24"/>
                <w:szCs w:val="24"/>
              </w:rPr>
            </w:pPr>
            <w:r w:rsidRPr="00A66D95">
              <w:rPr>
                <w:rFonts w:ascii="Times New Roman" w:hAnsi="Times New Roman"/>
                <w:b/>
                <w:sz w:val="24"/>
                <w:szCs w:val="24"/>
              </w:rPr>
              <w:t>Количество</w:t>
            </w:r>
          </w:p>
        </w:tc>
      </w:tr>
      <w:tr w:rsidR="005E52BC" w:rsidRPr="00A66D95" w:rsidTr="00C82237">
        <w:trPr>
          <w:trHeight w:val="376"/>
        </w:trPr>
        <w:tc>
          <w:tcPr>
            <w:tcW w:w="5000" w:type="pct"/>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b/>
                <w:i/>
                <w:sz w:val="24"/>
                <w:szCs w:val="24"/>
              </w:rPr>
            </w:pPr>
            <w:r w:rsidRPr="00A66D95">
              <w:rPr>
                <w:rFonts w:ascii="Times New Roman" w:hAnsi="Times New Roman"/>
                <w:b/>
                <w:i/>
                <w:sz w:val="24"/>
                <w:szCs w:val="24"/>
              </w:rPr>
              <w:t>Образовательная деятельность</w:t>
            </w:r>
          </w:p>
        </w:tc>
      </w:tr>
      <w:tr w:rsidR="005E52BC"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w:t>
            </w:r>
          </w:p>
        </w:tc>
        <w:tc>
          <w:tcPr>
            <w:tcW w:w="1112" w:type="pct"/>
            <w:gridSpan w:val="2"/>
            <w:tcBorders>
              <w:top w:val="single" w:sz="8" w:space="0" w:color="000000"/>
              <w:left w:val="single" w:sz="8" w:space="0" w:color="000000"/>
              <w:bottom w:val="single" w:sz="4" w:space="0" w:color="auto"/>
              <w:right w:val="single" w:sz="8" w:space="0" w:color="000000"/>
            </w:tcBorders>
          </w:tcPr>
          <w:p w:rsidR="005E52BC" w:rsidRPr="00A66D95" w:rsidRDefault="00EF2493" w:rsidP="00C82237">
            <w:pPr>
              <w:pStyle w:val="af1"/>
              <w:rPr>
                <w:rFonts w:ascii="Times New Roman" w:hAnsi="Times New Roman"/>
                <w:sz w:val="24"/>
                <w:szCs w:val="24"/>
              </w:rPr>
            </w:pPr>
            <w:r>
              <w:rPr>
                <w:rFonts w:ascii="Times New Roman" w:hAnsi="Times New Roman"/>
                <w:sz w:val="24"/>
                <w:szCs w:val="24"/>
              </w:rPr>
              <w:t>7</w:t>
            </w:r>
          </w:p>
        </w:tc>
      </w:tr>
      <w:tr w:rsidR="005E52BC"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w:t>
            </w: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A66D95" w:rsidRDefault="00EF2493" w:rsidP="00C82237">
            <w:pPr>
              <w:pStyle w:val="af1"/>
              <w:rPr>
                <w:rFonts w:ascii="Times New Roman" w:hAnsi="Times New Roman"/>
                <w:sz w:val="24"/>
                <w:szCs w:val="24"/>
              </w:rPr>
            </w:pPr>
            <w:r>
              <w:rPr>
                <w:rFonts w:ascii="Times New Roman" w:hAnsi="Times New Roman"/>
                <w:sz w:val="24"/>
                <w:szCs w:val="24"/>
              </w:rPr>
              <w:t>7</w:t>
            </w:r>
          </w:p>
        </w:tc>
      </w:tr>
      <w:tr w:rsidR="005E52BC"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w:t>
            </w: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A66D95" w:rsidRDefault="00EF2493" w:rsidP="00A818E2">
            <w:pPr>
              <w:pStyle w:val="af1"/>
              <w:rPr>
                <w:rFonts w:ascii="Times New Roman" w:hAnsi="Times New Roman"/>
                <w:sz w:val="24"/>
                <w:szCs w:val="24"/>
              </w:rPr>
            </w:pPr>
            <w:r>
              <w:rPr>
                <w:rFonts w:ascii="Times New Roman" w:hAnsi="Times New Roman"/>
                <w:sz w:val="24"/>
                <w:szCs w:val="24"/>
              </w:rPr>
              <w:t>0</w:t>
            </w:r>
          </w:p>
        </w:tc>
      </w:tr>
      <w:tr w:rsidR="005E52BC"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w:t>
            </w: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0</w:t>
            </w:r>
          </w:p>
        </w:tc>
      </w:tr>
      <w:tr w:rsidR="005E52BC"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A66D95" w:rsidRDefault="00EF2493" w:rsidP="00EF2493">
            <w:pPr>
              <w:pStyle w:val="af1"/>
              <w:rPr>
                <w:rFonts w:ascii="Times New Roman" w:hAnsi="Times New Roman"/>
                <w:sz w:val="24"/>
                <w:szCs w:val="24"/>
              </w:rPr>
            </w:pPr>
            <w:r>
              <w:rPr>
                <w:rFonts w:ascii="Times New Roman" w:hAnsi="Times New Roman"/>
                <w:sz w:val="24"/>
                <w:szCs w:val="24"/>
              </w:rPr>
              <w:t>3</w:t>
            </w:r>
            <w:r w:rsidR="005E52BC" w:rsidRPr="00A66D95">
              <w:rPr>
                <w:rFonts w:ascii="Times New Roman" w:hAnsi="Times New Roman"/>
                <w:sz w:val="24"/>
                <w:szCs w:val="24"/>
              </w:rPr>
              <w:t xml:space="preserve"> (</w:t>
            </w:r>
            <w:r>
              <w:rPr>
                <w:rFonts w:ascii="Times New Roman" w:hAnsi="Times New Roman"/>
                <w:sz w:val="24"/>
                <w:szCs w:val="24"/>
              </w:rPr>
              <w:t>45%)</w:t>
            </w:r>
          </w:p>
        </w:tc>
      </w:tr>
      <w:tr w:rsidR="00A818E2"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балл</w:t>
            </w:r>
          </w:p>
        </w:tc>
        <w:tc>
          <w:tcPr>
            <w:tcW w:w="1112" w:type="pct"/>
            <w:gridSpan w:val="2"/>
            <w:tcBorders>
              <w:top w:val="single" w:sz="8" w:space="0" w:color="000000"/>
              <w:left w:val="single" w:sz="8" w:space="0" w:color="000000"/>
              <w:bottom w:val="single" w:sz="4" w:space="0" w:color="auto"/>
              <w:right w:val="single" w:sz="8" w:space="0" w:color="000000"/>
            </w:tcBorders>
          </w:tcPr>
          <w:p w:rsidR="00A818E2" w:rsidRDefault="00A818E2" w:rsidP="00A818E2">
            <w:r w:rsidRPr="00692478">
              <w:rPr>
                <w:rFonts w:ascii="Times New Roman" w:eastAsia="Times New Roman" w:hAnsi="Times New Roman" w:cs="Times New Roman"/>
                <w:szCs w:val="24"/>
              </w:rPr>
              <w:t>Нет класса</w:t>
            </w:r>
          </w:p>
        </w:tc>
      </w:tr>
      <w:tr w:rsidR="00A818E2"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балл</w:t>
            </w:r>
          </w:p>
        </w:tc>
        <w:tc>
          <w:tcPr>
            <w:tcW w:w="1112" w:type="pct"/>
            <w:gridSpan w:val="2"/>
            <w:tcBorders>
              <w:top w:val="single" w:sz="4" w:space="0" w:color="auto"/>
              <w:left w:val="single" w:sz="8" w:space="0" w:color="000000"/>
              <w:bottom w:val="single" w:sz="4" w:space="0" w:color="auto"/>
              <w:right w:val="single" w:sz="8" w:space="0" w:color="000000"/>
            </w:tcBorders>
          </w:tcPr>
          <w:p w:rsidR="00A818E2" w:rsidRDefault="00A818E2" w:rsidP="00A818E2">
            <w:r w:rsidRPr="00692478">
              <w:rPr>
                <w:rFonts w:ascii="Times New Roman" w:eastAsia="Times New Roman" w:hAnsi="Times New Roman" w:cs="Times New Roman"/>
                <w:szCs w:val="24"/>
              </w:rPr>
              <w:t>Нет класса</w:t>
            </w:r>
          </w:p>
        </w:tc>
      </w:tr>
      <w:tr w:rsidR="00A818E2"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lastRenderedPageBreak/>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балл</w:t>
            </w:r>
          </w:p>
        </w:tc>
        <w:tc>
          <w:tcPr>
            <w:tcW w:w="1112" w:type="pct"/>
            <w:gridSpan w:val="2"/>
            <w:tcBorders>
              <w:top w:val="single" w:sz="4" w:space="0" w:color="auto"/>
              <w:left w:val="single" w:sz="8" w:space="0" w:color="000000"/>
              <w:bottom w:val="single" w:sz="4" w:space="0" w:color="auto"/>
              <w:right w:val="single" w:sz="8" w:space="0" w:color="000000"/>
            </w:tcBorders>
          </w:tcPr>
          <w:p w:rsidR="00A818E2" w:rsidRDefault="00A818E2" w:rsidP="00A818E2">
            <w:r w:rsidRPr="00692478">
              <w:rPr>
                <w:rFonts w:ascii="Times New Roman" w:eastAsia="Times New Roman" w:hAnsi="Times New Roman" w:cs="Times New Roman"/>
                <w:szCs w:val="24"/>
              </w:rPr>
              <w:t>Нет класса</w:t>
            </w:r>
          </w:p>
        </w:tc>
      </w:tr>
      <w:tr w:rsidR="00A818E2"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балл</w:t>
            </w:r>
          </w:p>
        </w:tc>
        <w:tc>
          <w:tcPr>
            <w:tcW w:w="1112" w:type="pct"/>
            <w:gridSpan w:val="2"/>
            <w:tcBorders>
              <w:top w:val="single" w:sz="4" w:space="0" w:color="auto"/>
              <w:left w:val="single" w:sz="8" w:space="0" w:color="000000"/>
              <w:bottom w:val="single" w:sz="4" w:space="0" w:color="auto"/>
              <w:right w:val="single" w:sz="8" w:space="0" w:color="000000"/>
            </w:tcBorders>
          </w:tcPr>
          <w:p w:rsidR="00A818E2" w:rsidRDefault="00A818E2" w:rsidP="00A818E2">
            <w:r w:rsidRPr="00692478">
              <w:rPr>
                <w:rFonts w:ascii="Times New Roman" w:eastAsia="Times New Roman" w:hAnsi="Times New Roman" w:cs="Times New Roman"/>
                <w:szCs w:val="24"/>
              </w:rPr>
              <w:t>Нет класса</w:t>
            </w:r>
          </w:p>
        </w:tc>
      </w:tr>
      <w:tr w:rsidR="00A818E2"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4" w:space="0" w:color="auto"/>
              <w:left w:val="single" w:sz="8" w:space="0" w:color="000000"/>
              <w:bottom w:val="single" w:sz="4" w:space="0" w:color="auto"/>
              <w:right w:val="single" w:sz="8" w:space="0" w:color="000000"/>
            </w:tcBorders>
          </w:tcPr>
          <w:p w:rsidR="00A818E2" w:rsidRDefault="00A818E2" w:rsidP="00A818E2">
            <w:r w:rsidRPr="00692478">
              <w:rPr>
                <w:rFonts w:ascii="Times New Roman" w:eastAsia="Times New Roman" w:hAnsi="Times New Roman" w:cs="Times New Roman"/>
                <w:szCs w:val="24"/>
              </w:rPr>
              <w:t>Нет класса</w:t>
            </w:r>
          </w:p>
        </w:tc>
      </w:tr>
      <w:tr w:rsidR="00A818E2"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4" w:space="0" w:color="auto"/>
              <w:left w:val="single" w:sz="8" w:space="0" w:color="000000"/>
              <w:bottom w:val="single" w:sz="8" w:space="0" w:color="000000"/>
              <w:right w:val="single" w:sz="8" w:space="0" w:color="000000"/>
            </w:tcBorders>
          </w:tcPr>
          <w:p w:rsidR="00A818E2" w:rsidRDefault="00A818E2" w:rsidP="00A818E2">
            <w:r w:rsidRPr="00692478">
              <w:rPr>
                <w:rFonts w:ascii="Times New Roman" w:eastAsia="Times New Roman" w:hAnsi="Times New Roman" w:cs="Times New Roman"/>
                <w:szCs w:val="24"/>
              </w:rPr>
              <w:t>Нет класса</w:t>
            </w:r>
          </w:p>
        </w:tc>
      </w:tr>
      <w:tr w:rsidR="00A818E2"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4" w:space="0" w:color="auto"/>
              <w:right w:val="single" w:sz="8" w:space="0" w:color="000000"/>
            </w:tcBorders>
          </w:tcPr>
          <w:p w:rsidR="00A818E2" w:rsidRDefault="00A818E2" w:rsidP="00A818E2">
            <w:r w:rsidRPr="00692478">
              <w:rPr>
                <w:rFonts w:ascii="Times New Roman" w:eastAsia="Times New Roman" w:hAnsi="Times New Roman" w:cs="Times New Roman"/>
                <w:szCs w:val="24"/>
              </w:rPr>
              <w:t>Нет класса</w:t>
            </w:r>
          </w:p>
        </w:tc>
      </w:tr>
      <w:tr w:rsidR="00A818E2"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4" w:space="0" w:color="auto"/>
              <w:left w:val="single" w:sz="8" w:space="0" w:color="000000"/>
              <w:bottom w:val="single" w:sz="8" w:space="0" w:color="000000"/>
              <w:right w:val="single" w:sz="8" w:space="0" w:color="000000"/>
            </w:tcBorders>
          </w:tcPr>
          <w:p w:rsidR="00A818E2" w:rsidRDefault="00A818E2" w:rsidP="00A818E2">
            <w:r w:rsidRPr="00692478">
              <w:rPr>
                <w:rFonts w:ascii="Times New Roman" w:eastAsia="Times New Roman" w:hAnsi="Times New Roman" w:cs="Times New Roman"/>
                <w:szCs w:val="24"/>
              </w:rPr>
              <w:t>Нет класса</w:t>
            </w:r>
          </w:p>
        </w:tc>
      </w:tr>
      <w:tr w:rsidR="00A818E2"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A818E2" w:rsidRDefault="00A818E2" w:rsidP="00A818E2">
            <w:r w:rsidRPr="00692478">
              <w:rPr>
                <w:rFonts w:ascii="Times New Roman" w:eastAsia="Times New Roman" w:hAnsi="Times New Roman" w:cs="Times New Roman"/>
                <w:szCs w:val="24"/>
              </w:rPr>
              <w:t>Нет класса</w:t>
            </w:r>
          </w:p>
        </w:tc>
      </w:tr>
      <w:tr w:rsidR="00A818E2"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A818E2" w:rsidRDefault="00A818E2" w:rsidP="00A818E2">
            <w:r w:rsidRPr="00692478">
              <w:rPr>
                <w:rFonts w:ascii="Times New Roman" w:eastAsia="Times New Roman" w:hAnsi="Times New Roman" w:cs="Times New Roman"/>
                <w:szCs w:val="24"/>
              </w:rPr>
              <w:t>Нет класса</w:t>
            </w:r>
          </w:p>
        </w:tc>
      </w:tr>
      <w:tr w:rsidR="00A818E2"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A818E2" w:rsidRDefault="00A818E2" w:rsidP="00A818E2">
            <w:r w:rsidRPr="00692478">
              <w:rPr>
                <w:rFonts w:ascii="Times New Roman" w:eastAsia="Times New Roman" w:hAnsi="Times New Roman" w:cs="Times New Roman"/>
                <w:szCs w:val="24"/>
              </w:rPr>
              <w:t>Нет класса</w:t>
            </w:r>
          </w:p>
        </w:tc>
      </w:tr>
      <w:tr w:rsidR="00A818E2"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18E2" w:rsidRPr="00A66D95" w:rsidRDefault="00A818E2" w:rsidP="00A818E2">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A818E2" w:rsidRDefault="00A818E2" w:rsidP="00A818E2">
            <w:r w:rsidRPr="00692478">
              <w:rPr>
                <w:rFonts w:ascii="Times New Roman" w:eastAsia="Times New Roman" w:hAnsi="Times New Roman" w:cs="Times New Roman"/>
                <w:szCs w:val="24"/>
              </w:rPr>
              <w:t>Нет класса</w:t>
            </w:r>
          </w:p>
        </w:tc>
      </w:tr>
      <w:tr w:rsidR="00856DC8" w:rsidRPr="00A66D95" w:rsidTr="00F3407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6DC8" w:rsidRPr="00A66D95" w:rsidRDefault="00856DC8" w:rsidP="00856DC8">
            <w:pPr>
              <w:pStyle w:val="af1"/>
              <w:rPr>
                <w:rFonts w:ascii="Times New Roman" w:hAnsi="Times New Roman"/>
                <w:sz w:val="24"/>
                <w:szCs w:val="24"/>
              </w:rPr>
            </w:pPr>
            <w:r w:rsidRPr="00A66D95">
              <w:rPr>
                <w:rFonts w:ascii="Times New Roman" w:hAnsi="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6DC8" w:rsidRPr="00A66D95" w:rsidRDefault="00856DC8" w:rsidP="00856DC8">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4" w:space="0" w:color="auto"/>
              <w:left w:val="single" w:sz="4" w:space="0" w:color="auto"/>
              <w:bottom w:val="single" w:sz="4" w:space="0" w:color="auto"/>
              <w:right w:val="single" w:sz="4" w:space="0" w:color="auto"/>
            </w:tcBorders>
          </w:tcPr>
          <w:p w:rsidR="00856DC8" w:rsidRPr="002852EA" w:rsidRDefault="00EF2493"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r w:rsidR="00856DC8">
              <w:rPr>
                <w:rFonts w:ascii="Times New Roman" w:eastAsia="Times New Roman" w:hAnsi="Times New Roman" w:cs="Times New Roman"/>
                <w:szCs w:val="24"/>
              </w:rPr>
              <w:t xml:space="preserve"> </w:t>
            </w:r>
            <w:r w:rsidR="00856DC8" w:rsidRPr="002852EA">
              <w:rPr>
                <w:rFonts w:ascii="Times New Roman" w:eastAsia="Times New Roman" w:hAnsi="Times New Roman" w:cs="Times New Roman"/>
                <w:szCs w:val="24"/>
              </w:rPr>
              <w:t>человек/</w:t>
            </w:r>
            <w:r>
              <w:rPr>
                <w:rFonts w:ascii="Times New Roman" w:eastAsia="Times New Roman" w:hAnsi="Times New Roman" w:cs="Times New Roman"/>
                <w:szCs w:val="24"/>
              </w:rPr>
              <w:t>10</w:t>
            </w:r>
            <w:r w:rsidR="00856DC8">
              <w:rPr>
                <w:rFonts w:ascii="Times New Roman" w:eastAsia="Times New Roman" w:hAnsi="Times New Roman" w:cs="Times New Roman"/>
                <w:szCs w:val="24"/>
              </w:rPr>
              <w:t xml:space="preserve">0 </w:t>
            </w:r>
            <w:r w:rsidR="00856DC8" w:rsidRPr="002852EA">
              <w:rPr>
                <w:rFonts w:ascii="Times New Roman" w:eastAsia="Times New Roman" w:hAnsi="Times New Roman" w:cs="Times New Roman"/>
                <w:szCs w:val="24"/>
              </w:rPr>
              <w:t>%</w:t>
            </w:r>
          </w:p>
        </w:tc>
      </w:tr>
      <w:tr w:rsidR="00856DC8" w:rsidRPr="00A66D95" w:rsidTr="00F34071">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6DC8" w:rsidRPr="00A66D95" w:rsidRDefault="00856DC8" w:rsidP="00856DC8">
            <w:pPr>
              <w:pStyle w:val="af1"/>
              <w:rPr>
                <w:rFonts w:ascii="Times New Roman" w:hAnsi="Times New Roman"/>
                <w:sz w:val="24"/>
                <w:szCs w:val="24"/>
              </w:rPr>
            </w:pPr>
            <w:r w:rsidRPr="00A66D95">
              <w:rPr>
                <w:rFonts w:ascii="Times New Roman" w:hAnsi="Times New Roman"/>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6DC8" w:rsidRPr="00A66D95" w:rsidRDefault="00856DC8" w:rsidP="00856DC8">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4" w:space="0" w:color="auto"/>
              <w:left w:val="single" w:sz="4" w:space="0" w:color="auto"/>
              <w:bottom w:val="single" w:sz="4" w:space="0" w:color="auto"/>
              <w:right w:val="single" w:sz="4" w:space="0" w:color="auto"/>
            </w:tcBorders>
          </w:tcPr>
          <w:p w:rsidR="00856DC8" w:rsidRPr="002852EA" w:rsidRDefault="00EF2493"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r w:rsidR="00856DC8" w:rsidRPr="002852EA">
              <w:rPr>
                <w:rFonts w:ascii="Times New Roman" w:eastAsia="Times New Roman" w:hAnsi="Times New Roman" w:cs="Times New Roman"/>
                <w:szCs w:val="24"/>
              </w:rPr>
              <w:t>человек/</w:t>
            </w:r>
            <w:r w:rsidR="00856DC8">
              <w:rPr>
                <w:rFonts w:ascii="Times New Roman" w:eastAsia="Times New Roman" w:hAnsi="Times New Roman" w:cs="Times New Roman"/>
                <w:szCs w:val="24"/>
              </w:rPr>
              <w:t xml:space="preserve">0 </w:t>
            </w:r>
            <w:r w:rsidR="00856DC8" w:rsidRPr="002852EA">
              <w:rPr>
                <w:rFonts w:ascii="Times New Roman" w:eastAsia="Times New Roman" w:hAnsi="Times New Roman" w:cs="Times New Roman"/>
                <w:szCs w:val="24"/>
              </w:rPr>
              <w:t>%</w:t>
            </w:r>
          </w:p>
        </w:tc>
      </w:tr>
      <w:tr w:rsidR="005E52BC" w:rsidRPr="00A66D95" w:rsidTr="00C82237">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nil"/>
              <w:left w:val="single" w:sz="8" w:space="0" w:color="000000"/>
              <w:bottom w:val="single" w:sz="8" w:space="0" w:color="000000"/>
              <w:right w:val="single" w:sz="8" w:space="0" w:color="000000"/>
            </w:tcBorders>
          </w:tcPr>
          <w:p w:rsidR="005E52BC" w:rsidRPr="00A66D95" w:rsidRDefault="00856DC8" w:rsidP="00C82237">
            <w:pPr>
              <w:pStyle w:val="af1"/>
              <w:rPr>
                <w:rFonts w:ascii="Times New Roman" w:hAnsi="Times New Roman"/>
                <w:sz w:val="24"/>
                <w:szCs w:val="24"/>
              </w:rPr>
            </w:pPr>
            <w:r w:rsidRPr="00A66D95">
              <w:rPr>
                <w:rFonts w:ascii="Times New Roman" w:hAnsi="Times New Roman"/>
                <w:sz w:val="24"/>
                <w:szCs w:val="24"/>
              </w:rPr>
              <w:t>0 (0%)</w:t>
            </w:r>
          </w:p>
        </w:tc>
      </w:tr>
      <w:tr w:rsidR="005E52BC" w:rsidRPr="00A66D95" w:rsidTr="00C82237">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0 (0%)</w:t>
            </w:r>
          </w:p>
        </w:tc>
      </w:tr>
      <w:tr w:rsidR="005E52BC" w:rsidRPr="00A66D95" w:rsidTr="00C82237">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lastRenderedPageBreak/>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0 (0%)</w:t>
            </w:r>
          </w:p>
        </w:tc>
      </w:tr>
      <w:tr w:rsidR="005E52BC"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0 (0%)</w:t>
            </w:r>
          </w:p>
        </w:tc>
      </w:tr>
      <w:tr w:rsidR="005E52BC"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0</w:t>
            </w:r>
          </w:p>
        </w:tc>
      </w:tr>
      <w:tr w:rsidR="005E52BC"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0 (0%)</w:t>
            </w:r>
          </w:p>
        </w:tc>
      </w:tr>
      <w:tr w:rsidR="005E52BC"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0 (0%)</w:t>
            </w:r>
          </w:p>
        </w:tc>
      </w:tr>
      <w:tr w:rsidR="005E52BC" w:rsidRPr="00A66D95" w:rsidTr="00C82237">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w:t>
            </w:r>
          </w:p>
        </w:tc>
        <w:tc>
          <w:tcPr>
            <w:tcW w:w="1112" w:type="pct"/>
            <w:gridSpan w:val="2"/>
            <w:tcBorders>
              <w:top w:val="single" w:sz="8" w:space="0" w:color="000000"/>
              <w:left w:val="single" w:sz="8" w:space="0" w:color="000000"/>
              <w:bottom w:val="nil"/>
              <w:right w:val="single" w:sz="8" w:space="0" w:color="000000"/>
            </w:tcBorders>
          </w:tcPr>
          <w:p w:rsidR="005E52BC" w:rsidRPr="00A66D95" w:rsidRDefault="00723E57" w:rsidP="00C82237">
            <w:pPr>
              <w:pStyle w:val="af1"/>
              <w:rPr>
                <w:rFonts w:ascii="Times New Roman" w:hAnsi="Times New Roman"/>
                <w:sz w:val="24"/>
                <w:szCs w:val="24"/>
              </w:rPr>
            </w:pPr>
            <w:r>
              <w:rPr>
                <w:rFonts w:ascii="Times New Roman" w:hAnsi="Times New Roman"/>
                <w:sz w:val="24"/>
                <w:szCs w:val="24"/>
              </w:rPr>
              <w:t>1</w:t>
            </w:r>
          </w:p>
        </w:tc>
      </w:tr>
      <w:tr w:rsidR="005E52BC" w:rsidRPr="00A66D95" w:rsidTr="00856DC8">
        <w:trPr>
          <w:trHeight w:val="24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nil"/>
              <w:left w:val="single" w:sz="8" w:space="0" w:color="000000"/>
              <w:bottom w:val="single" w:sz="4" w:space="0" w:color="auto"/>
              <w:right w:val="single" w:sz="8" w:space="0" w:color="000000"/>
            </w:tcBorders>
          </w:tcPr>
          <w:p w:rsidR="005E52BC" w:rsidRPr="00A66D95" w:rsidRDefault="005E52BC" w:rsidP="00C82237">
            <w:pPr>
              <w:pStyle w:val="af1"/>
              <w:rPr>
                <w:rFonts w:ascii="Times New Roman" w:hAnsi="Times New Roman"/>
                <w:sz w:val="24"/>
                <w:szCs w:val="24"/>
              </w:rPr>
            </w:pPr>
          </w:p>
        </w:tc>
      </w:tr>
      <w:tr w:rsidR="005E52BC" w:rsidRPr="00A66D95" w:rsidTr="00C82237">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A66D95" w:rsidRDefault="00723E57" w:rsidP="00C82237">
            <w:pPr>
              <w:pStyle w:val="af1"/>
              <w:rPr>
                <w:rFonts w:ascii="Times New Roman" w:hAnsi="Times New Roman"/>
                <w:sz w:val="24"/>
                <w:szCs w:val="24"/>
              </w:rPr>
            </w:pPr>
            <w:r>
              <w:rPr>
                <w:rFonts w:ascii="Times New Roman" w:hAnsi="Times New Roman"/>
                <w:sz w:val="24"/>
                <w:szCs w:val="24"/>
              </w:rPr>
              <w:t>0</w:t>
            </w:r>
          </w:p>
        </w:tc>
      </w:tr>
      <w:tr w:rsidR="005E52BC" w:rsidRPr="00A66D95" w:rsidTr="00C82237">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0</w:t>
            </w:r>
          </w:p>
        </w:tc>
      </w:tr>
      <w:tr w:rsidR="005E52BC" w:rsidRPr="00A66D95" w:rsidTr="00856DC8">
        <w:trPr>
          <w:trHeight w:val="41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A66D95" w:rsidRDefault="00723E57" w:rsidP="00C82237">
            <w:pPr>
              <w:pStyle w:val="af1"/>
              <w:rPr>
                <w:rFonts w:ascii="Times New Roman" w:hAnsi="Times New Roman"/>
                <w:sz w:val="24"/>
                <w:szCs w:val="24"/>
              </w:rPr>
            </w:pPr>
            <w:r>
              <w:rPr>
                <w:rFonts w:ascii="Times New Roman" w:hAnsi="Times New Roman"/>
                <w:sz w:val="24"/>
                <w:szCs w:val="24"/>
              </w:rPr>
              <w:t>1</w:t>
            </w:r>
          </w:p>
        </w:tc>
      </w:tr>
      <w:tr w:rsidR="005E52BC" w:rsidRPr="00A66D95" w:rsidTr="00C82237">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nil"/>
              <w:right w:val="single" w:sz="8" w:space="0" w:color="000000"/>
            </w:tcBorders>
          </w:tcPr>
          <w:p w:rsidR="005E52BC" w:rsidRPr="00A66D95" w:rsidRDefault="00856DC8" w:rsidP="00856DC8">
            <w:pPr>
              <w:pStyle w:val="af1"/>
              <w:rPr>
                <w:rFonts w:ascii="Times New Roman" w:hAnsi="Times New Roman"/>
                <w:sz w:val="24"/>
                <w:szCs w:val="24"/>
              </w:rPr>
            </w:pPr>
            <w:r>
              <w:rPr>
                <w:rFonts w:ascii="Times New Roman" w:hAnsi="Times New Roman"/>
                <w:sz w:val="24"/>
                <w:szCs w:val="24"/>
              </w:rPr>
              <w:t>0</w:t>
            </w:r>
            <w:r w:rsidR="005E52BC" w:rsidRPr="00A66D95">
              <w:rPr>
                <w:rFonts w:ascii="Times New Roman" w:hAnsi="Times New Roman"/>
                <w:sz w:val="24"/>
                <w:szCs w:val="24"/>
              </w:rPr>
              <w:t xml:space="preserve"> (</w:t>
            </w:r>
            <w:r>
              <w:rPr>
                <w:rFonts w:ascii="Times New Roman" w:hAnsi="Times New Roman"/>
                <w:sz w:val="24"/>
                <w:szCs w:val="24"/>
              </w:rPr>
              <w:t>0</w:t>
            </w:r>
            <w:r w:rsidR="005E52BC" w:rsidRPr="00A66D95">
              <w:rPr>
                <w:rFonts w:ascii="Times New Roman" w:hAnsi="Times New Roman"/>
                <w:sz w:val="24"/>
                <w:szCs w:val="24"/>
              </w:rPr>
              <w:t>%)</w:t>
            </w:r>
          </w:p>
        </w:tc>
      </w:tr>
      <w:tr w:rsidR="005E52BC" w:rsidRPr="00A66D95" w:rsidTr="00C82237">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nil"/>
              <w:left w:val="single" w:sz="8" w:space="0" w:color="000000"/>
              <w:bottom w:val="single" w:sz="4" w:space="0" w:color="auto"/>
              <w:right w:val="single" w:sz="8" w:space="0" w:color="000000"/>
            </w:tcBorders>
          </w:tcPr>
          <w:p w:rsidR="005E52BC" w:rsidRPr="00A66D95" w:rsidRDefault="005E52BC" w:rsidP="00C82237">
            <w:pPr>
              <w:pStyle w:val="af1"/>
              <w:rPr>
                <w:rFonts w:ascii="Times New Roman" w:hAnsi="Times New Roman"/>
                <w:sz w:val="24"/>
                <w:szCs w:val="24"/>
              </w:rPr>
            </w:pPr>
          </w:p>
        </w:tc>
      </w:tr>
      <w:tr w:rsidR="005E52BC" w:rsidRPr="00A66D95" w:rsidTr="00C82237">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A66D95" w:rsidRDefault="00723E57" w:rsidP="00856DC8">
            <w:pPr>
              <w:pStyle w:val="af1"/>
              <w:rPr>
                <w:rFonts w:ascii="Times New Roman" w:hAnsi="Times New Roman"/>
                <w:sz w:val="24"/>
                <w:szCs w:val="24"/>
              </w:rPr>
            </w:pPr>
            <w:r>
              <w:rPr>
                <w:rFonts w:ascii="Times New Roman" w:hAnsi="Times New Roman"/>
                <w:sz w:val="24"/>
                <w:szCs w:val="24"/>
              </w:rPr>
              <w:t>1</w:t>
            </w:r>
            <w:r w:rsidR="005E52BC" w:rsidRPr="00A66D95">
              <w:rPr>
                <w:rFonts w:ascii="Times New Roman" w:hAnsi="Times New Roman"/>
                <w:sz w:val="24"/>
                <w:szCs w:val="24"/>
              </w:rPr>
              <w:t xml:space="preserve"> (</w:t>
            </w:r>
            <w:r>
              <w:rPr>
                <w:rFonts w:ascii="Times New Roman" w:hAnsi="Times New Roman"/>
                <w:sz w:val="24"/>
                <w:szCs w:val="24"/>
              </w:rPr>
              <w:t>100</w:t>
            </w:r>
            <w:r w:rsidR="005E52BC" w:rsidRPr="00A66D95">
              <w:rPr>
                <w:rFonts w:ascii="Times New Roman" w:hAnsi="Times New Roman"/>
                <w:sz w:val="24"/>
                <w:szCs w:val="24"/>
              </w:rPr>
              <w:t>%)</w:t>
            </w:r>
          </w:p>
        </w:tc>
      </w:tr>
      <w:tr w:rsidR="005E52BC" w:rsidRPr="00A66D95" w:rsidTr="00C82237">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nil"/>
              <w:right w:val="single" w:sz="8" w:space="0" w:color="000000"/>
            </w:tcBorders>
          </w:tcPr>
          <w:p w:rsidR="005E52BC" w:rsidRPr="00A66D95" w:rsidRDefault="00856DC8" w:rsidP="00C82237">
            <w:pPr>
              <w:pStyle w:val="af1"/>
              <w:rPr>
                <w:rFonts w:ascii="Times New Roman" w:hAnsi="Times New Roman"/>
                <w:sz w:val="24"/>
                <w:szCs w:val="24"/>
              </w:rPr>
            </w:pPr>
            <w:r>
              <w:rPr>
                <w:rFonts w:ascii="Times New Roman" w:hAnsi="Times New Roman"/>
                <w:sz w:val="24"/>
                <w:szCs w:val="24"/>
              </w:rPr>
              <w:t>0</w:t>
            </w:r>
            <w:r w:rsidR="005E52BC" w:rsidRPr="00A66D95">
              <w:rPr>
                <w:rFonts w:ascii="Times New Roman" w:hAnsi="Times New Roman"/>
                <w:sz w:val="24"/>
                <w:szCs w:val="24"/>
              </w:rPr>
              <w:t xml:space="preserve"> (</w:t>
            </w:r>
            <w:r>
              <w:rPr>
                <w:rFonts w:ascii="Times New Roman" w:hAnsi="Times New Roman"/>
                <w:sz w:val="24"/>
                <w:szCs w:val="24"/>
              </w:rPr>
              <w:t>0</w:t>
            </w:r>
            <w:r w:rsidR="005E52BC" w:rsidRPr="00A66D95">
              <w:rPr>
                <w:rFonts w:ascii="Times New Roman" w:hAnsi="Times New Roman"/>
                <w:sz w:val="24"/>
                <w:szCs w:val="24"/>
              </w:rPr>
              <w:t>%)</w:t>
            </w:r>
          </w:p>
          <w:p w:rsidR="005E52BC" w:rsidRPr="00A66D95" w:rsidRDefault="005E52BC" w:rsidP="00C82237">
            <w:pPr>
              <w:pStyle w:val="af1"/>
              <w:rPr>
                <w:rFonts w:ascii="Times New Roman" w:hAnsi="Times New Roman"/>
                <w:sz w:val="24"/>
                <w:szCs w:val="24"/>
              </w:rPr>
            </w:pPr>
          </w:p>
        </w:tc>
      </w:tr>
      <w:tr w:rsidR="005E52BC" w:rsidRPr="00A66D95" w:rsidTr="00856DC8">
        <w:trPr>
          <w:trHeight w:val="2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nil"/>
              <w:left w:val="single" w:sz="8" w:space="0" w:color="000000"/>
              <w:bottom w:val="single" w:sz="4" w:space="0" w:color="auto"/>
              <w:right w:val="single" w:sz="8" w:space="0" w:color="000000"/>
            </w:tcBorders>
          </w:tcPr>
          <w:p w:rsidR="005E52BC" w:rsidRPr="00A66D95" w:rsidRDefault="005E52BC" w:rsidP="00C82237">
            <w:pPr>
              <w:pStyle w:val="af1"/>
              <w:rPr>
                <w:rFonts w:ascii="Times New Roman" w:hAnsi="Times New Roman"/>
                <w:sz w:val="24"/>
                <w:szCs w:val="24"/>
              </w:rPr>
            </w:pPr>
          </w:p>
        </w:tc>
      </w:tr>
      <w:tr w:rsidR="005E52BC" w:rsidRPr="00A66D95" w:rsidTr="00C82237">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A66D95" w:rsidRDefault="00723E57" w:rsidP="00856DC8">
            <w:pPr>
              <w:pStyle w:val="af1"/>
              <w:rPr>
                <w:rFonts w:ascii="Times New Roman" w:hAnsi="Times New Roman"/>
                <w:sz w:val="24"/>
                <w:szCs w:val="24"/>
              </w:rPr>
            </w:pPr>
            <w:r>
              <w:rPr>
                <w:rFonts w:ascii="Times New Roman" w:hAnsi="Times New Roman"/>
                <w:sz w:val="24"/>
                <w:szCs w:val="24"/>
              </w:rPr>
              <w:t>1</w:t>
            </w:r>
            <w:r w:rsidR="005E52BC" w:rsidRPr="00A66D95">
              <w:rPr>
                <w:rFonts w:ascii="Times New Roman" w:hAnsi="Times New Roman"/>
                <w:sz w:val="24"/>
                <w:szCs w:val="24"/>
              </w:rPr>
              <w:t xml:space="preserve"> (</w:t>
            </w:r>
            <w:r>
              <w:rPr>
                <w:rFonts w:ascii="Times New Roman" w:hAnsi="Times New Roman"/>
                <w:sz w:val="24"/>
                <w:szCs w:val="24"/>
              </w:rPr>
              <w:t>100</w:t>
            </w:r>
            <w:r w:rsidR="005E52BC" w:rsidRPr="00A66D95">
              <w:rPr>
                <w:rFonts w:ascii="Times New Roman" w:hAnsi="Times New Roman"/>
                <w:sz w:val="24"/>
                <w:szCs w:val="24"/>
              </w:rPr>
              <w:t>%)</w:t>
            </w:r>
          </w:p>
        </w:tc>
      </w:tr>
      <w:tr w:rsidR="005E52BC" w:rsidRPr="00A66D95" w:rsidTr="00C82237">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nil"/>
              <w:right w:val="single" w:sz="8" w:space="0" w:color="000000"/>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0 (0%)</w:t>
            </w:r>
          </w:p>
        </w:tc>
      </w:tr>
      <w:tr w:rsidR="005E52BC" w:rsidRPr="00A66D95" w:rsidTr="00C82237">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nil"/>
              <w:left w:val="single" w:sz="8" w:space="0" w:color="000000"/>
              <w:bottom w:val="single" w:sz="4" w:space="0" w:color="auto"/>
              <w:right w:val="single" w:sz="8" w:space="0" w:color="000000"/>
            </w:tcBorders>
          </w:tcPr>
          <w:p w:rsidR="005E52BC" w:rsidRPr="00A66D95" w:rsidRDefault="005E52BC" w:rsidP="00C82237">
            <w:pPr>
              <w:pStyle w:val="af1"/>
              <w:rPr>
                <w:rFonts w:ascii="Times New Roman" w:hAnsi="Times New Roman"/>
                <w:sz w:val="24"/>
                <w:szCs w:val="24"/>
              </w:rPr>
            </w:pPr>
          </w:p>
        </w:tc>
      </w:tr>
      <w:tr w:rsidR="005E52BC" w:rsidRPr="00A66D95" w:rsidTr="00C82237">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A66D95" w:rsidRDefault="00723E57" w:rsidP="00856DC8">
            <w:pPr>
              <w:pStyle w:val="af1"/>
              <w:rPr>
                <w:rFonts w:ascii="Times New Roman" w:hAnsi="Times New Roman"/>
                <w:sz w:val="24"/>
                <w:szCs w:val="24"/>
              </w:rPr>
            </w:pPr>
            <w:r>
              <w:rPr>
                <w:rFonts w:ascii="Times New Roman" w:hAnsi="Times New Roman"/>
                <w:sz w:val="24"/>
                <w:szCs w:val="24"/>
              </w:rPr>
              <w:t>1</w:t>
            </w:r>
            <w:r w:rsidR="005E52BC" w:rsidRPr="00A66D95">
              <w:rPr>
                <w:rFonts w:ascii="Times New Roman" w:hAnsi="Times New Roman"/>
                <w:sz w:val="24"/>
                <w:szCs w:val="24"/>
              </w:rPr>
              <w:t xml:space="preserve"> (</w:t>
            </w:r>
            <w:r>
              <w:rPr>
                <w:rFonts w:ascii="Times New Roman" w:hAnsi="Times New Roman"/>
                <w:sz w:val="24"/>
                <w:szCs w:val="24"/>
              </w:rPr>
              <w:t>100</w:t>
            </w:r>
            <w:r w:rsidR="005E52BC" w:rsidRPr="00A66D95">
              <w:rPr>
                <w:rFonts w:ascii="Times New Roman" w:hAnsi="Times New Roman"/>
                <w:sz w:val="24"/>
                <w:szCs w:val="24"/>
              </w:rPr>
              <w:t>%)</w:t>
            </w:r>
          </w:p>
        </w:tc>
      </w:tr>
      <w:tr w:rsidR="005E52BC"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lastRenderedPageBreak/>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A66D95" w:rsidRDefault="00723E57" w:rsidP="00856DC8">
            <w:pPr>
              <w:pStyle w:val="af1"/>
              <w:rPr>
                <w:rFonts w:ascii="Times New Roman" w:hAnsi="Times New Roman"/>
                <w:sz w:val="24"/>
                <w:szCs w:val="24"/>
              </w:rPr>
            </w:pPr>
            <w:r>
              <w:rPr>
                <w:rFonts w:ascii="Times New Roman" w:hAnsi="Times New Roman"/>
                <w:sz w:val="24"/>
                <w:szCs w:val="24"/>
              </w:rPr>
              <w:t>1</w:t>
            </w:r>
            <w:r w:rsidR="005E52BC" w:rsidRPr="00A66D95">
              <w:rPr>
                <w:rFonts w:ascii="Times New Roman" w:hAnsi="Times New Roman"/>
                <w:sz w:val="24"/>
                <w:szCs w:val="24"/>
              </w:rPr>
              <w:t xml:space="preserve"> (</w:t>
            </w:r>
            <w:r>
              <w:rPr>
                <w:rFonts w:ascii="Times New Roman" w:hAnsi="Times New Roman"/>
                <w:sz w:val="24"/>
                <w:szCs w:val="24"/>
              </w:rPr>
              <w:t>100</w:t>
            </w:r>
            <w:r w:rsidR="005E52BC" w:rsidRPr="00A66D95">
              <w:rPr>
                <w:rFonts w:ascii="Times New Roman" w:hAnsi="Times New Roman"/>
                <w:sz w:val="24"/>
                <w:szCs w:val="24"/>
              </w:rPr>
              <w:t>%)</w:t>
            </w:r>
          </w:p>
        </w:tc>
      </w:tr>
      <w:tr w:rsidR="005E52BC" w:rsidRPr="00A66D95"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A66D95" w:rsidRDefault="00723E57" w:rsidP="00856DC8">
            <w:pPr>
              <w:pStyle w:val="af1"/>
              <w:rPr>
                <w:rFonts w:ascii="Times New Roman" w:hAnsi="Times New Roman"/>
                <w:sz w:val="24"/>
                <w:szCs w:val="24"/>
              </w:rPr>
            </w:pPr>
            <w:r>
              <w:rPr>
                <w:rFonts w:ascii="Times New Roman" w:hAnsi="Times New Roman"/>
                <w:sz w:val="24"/>
                <w:szCs w:val="24"/>
              </w:rPr>
              <w:t>0</w:t>
            </w:r>
            <w:r w:rsidR="005E52BC" w:rsidRPr="00A66D95">
              <w:rPr>
                <w:rFonts w:ascii="Times New Roman" w:hAnsi="Times New Roman"/>
                <w:sz w:val="24"/>
                <w:szCs w:val="24"/>
              </w:rPr>
              <w:t xml:space="preserve"> (</w:t>
            </w:r>
            <w:r>
              <w:rPr>
                <w:rFonts w:ascii="Times New Roman" w:hAnsi="Times New Roman"/>
                <w:sz w:val="24"/>
                <w:szCs w:val="24"/>
              </w:rPr>
              <w:t>0</w:t>
            </w:r>
            <w:r w:rsidR="005E52BC" w:rsidRPr="00A66D95">
              <w:rPr>
                <w:rFonts w:ascii="Times New Roman" w:hAnsi="Times New Roman"/>
                <w:sz w:val="24"/>
                <w:szCs w:val="24"/>
              </w:rPr>
              <w:t>%)</w:t>
            </w:r>
          </w:p>
        </w:tc>
      </w:tr>
      <w:tr w:rsidR="005E52BC" w:rsidRPr="00A66D95" w:rsidTr="00C82237">
        <w:trPr>
          <w:trHeight w:val="291"/>
        </w:trPr>
        <w:tc>
          <w:tcPr>
            <w:tcW w:w="5000" w:type="pct"/>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66D95" w:rsidRDefault="005E52BC" w:rsidP="00C82237">
            <w:pPr>
              <w:pStyle w:val="af1"/>
              <w:rPr>
                <w:rFonts w:ascii="Times New Roman" w:hAnsi="Times New Roman"/>
                <w:b/>
                <w:i/>
                <w:sz w:val="24"/>
                <w:szCs w:val="24"/>
              </w:rPr>
            </w:pPr>
            <w:r w:rsidRPr="00A66D95">
              <w:rPr>
                <w:rFonts w:ascii="Times New Roman" w:hAnsi="Times New Roman"/>
                <w:b/>
                <w:i/>
                <w:sz w:val="24"/>
                <w:szCs w:val="24"/>
              </w:rPr>
              <w:t>Инфраструктура</w:t>
            </w:r>
          </w:p>
        </w:tc>
      </w:tr>
      <w:tr w:rsidR="005E52BC" w:rsidRPr="00A66D95" w:rsidTr="00C82237">
        <w:trPr>
          <w:trHeight w:val="291"/>
        </w:trPr>
        <w:tc>
          <w:tcPr>
            <w:tcW w:w="3072" w:type="pct"/>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Количество компьютеров в расчете на одного учащегося</w:t>
            </w:r>
          </w:p>
        </w:tc>
        <w:tc>
          <w:tcPr>
            <w:tcW w:w="826" w:type="pct"/>
            <w:gridSpan w:val="2"/>
            <w:tcBorders>
              <w:top w:val="single" w:sz="8" w:space="0" w:color="000000"/>
              <w:left w:val="single" w:sz="4" w:space="0" w:color="auto"/>
              <w:bottom w:val="single" w:sz="8" w:space="0" w:color="000000"/>
              <w:right w:val="single" w:sz="4" w:space="0" w:color="auto"/>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единиц</w:t>
            </w:r>
          </w:p>
        </w:tc>
        <w:tc>
          <w:tcPr>
            <w:tcW w:w="1102" w:type="pct"/>
            <w:tcBorders>
              <w:top w:val="single" w:sz="8" w:space="0" w:color="000000"/>
              <w:left w:val="single" w:sz="4" w:space="0" w:color="auto"/>
              <w:bottom w:val="single" w:sz="8" w:space="0" w:color="000000"/>
              <w:right w:val="single" w:sz="8" w:space="0" w:color="000000"/>
            </w:tcBorders>
          </w:tcPr>
          <w:p w:rsidR="005E52BC" w:rsidRPr="00A66D95" w:rsidRDefault="005E52BC" w:rsidP="00856DC8">
            <w:pPr>
              <w:pStyle w:val="af1"/>
              <w:rPr>
                <w:rFonts w:ascii="Times New Roman" w:hAnsi="Times New Roman"/>
                <w:sz w:val="24"/>
                <w:szCs w:val="24"/>
              </w:rPr>
            </w:pPr>
            <w:r w:rsidRPr="00A66D95">
              <w:rPr>
                <w:rFonts w:ascii="Times New Roman" w:hAnsi="Times New Roman"/>
                <w:sz w:val="24"/>
                <w:szCs w:val="24"/>
              </w:rPr>
              <w:t>0,1</w:t>
            </w:r>
            <w:r w:rsidR="00856DC8">
              <w:rPr>
                <w:rFonts w:ascii="Times New Roman" w:hAnsi="Times New Roman"/>
                <w:sz w:val="24"/>
                <w:szCs w:val="24"/>
              </w:rPr>
              <w:t>0</w:t>
            </w:r>
          </w:p>
        </w:tc>
      </w:tr>
      <w:tr w:rsidR="005E52BC" w:rsidRPr="00A66D95" w:rsidTr="00C82237">
        <w:trPr>
          <w:trHeight w:val="291"/>
        </w:trPr>
        <w:tc>
          <w:tcPr>
            <w:tcW w:w="3072" w:type="pct"/>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26" w:type="pct"/>
            <w:gridSpan w:val="2"/>
            <w:tcBorders>
              <w:top w:val="single" w:sz="8" w:space="0" w:color="000000"/>
              <w:left w:val="single" w:sz="4" w:space="0" w:color="auto"/>
              <w:bottom w:val="single" w:sz="8" w:space="0" w:color="000000"/>
              <w:right w:val="single" w:sz="4" w:space="0" w:color="auto"/>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единиц</w:t>
            </w:r>
          </w:p>
        </w:tc>
        <w:tc>
          <w:tcPr>
            <w:tcW w:w="1102" w:type="pct"/>
            <w:tcBorders>
              <w:top w:val="single" w:sz="8" w:space="0" w:color="000000"/>
              <w:left w:val="single" w:sz="4" w:space="0" w:color="auto"/>
              <w:bottom w:val="single" w:sz="8" w:space="0" w:color="000000"/>
              <w:right w:val="single" w:sz="8" w:space="0" w:color="000000"/>
            </w:tcBorders>
          </w:tcPr>
          <w:p w:rsidR="005E52BC" w:rsidRPr="00A66D95" w:rsidRDefault="00856DC8" w:rsidP="00C82237">
            <w:pPr>
              <w:pStyle w:val="af1"/>
              <w:rPr>
                <w:rFonts w:ascii="Times New Roman" w:hAnsi="Times New Roman"/>
                <w:sz w:val="24"/>
                <w:szCs w:val="24"/>
              </w:rPr>
            </w:pPr>
            <w:r>
              <w:rPr>
                <w:rFonts w:ascii="Times New Roman" w:hAnsi="Times New Roman"/>
                <w:sz w:val="24"/>
                <w:szCs w:val="24"/>
              </w:rPr>
              <w:t>24</w:t>
            </w:r>
          </w:p>
        </w:tc>
      </w:tr>
      <w:tr w:rsidR="005E52BC" w:rsidRPr="00A66D95" w:rsidTr="00C82237">
        <w:trPr>
          <w:trHeight w:val="291"/>
        </w:trPr>
        <w:tc>
          <w:tcPr>
            <w:tcW w:w="3072" w:type="pct"/>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Наличие в школе системы электронного документооборота</w:t>
            </w:r>
          </w:p>
        </w:tc>
        <w:tc>
          <w:tcPr>
            <w:tcW w:w="826" w:type="pct"/>
            <w:gridSpan w:val="2"/>
            <w:tcBorders>
              <w:top w:val="single" w:sz="8" w:space="0" w:color="000000"/>
              <w:left w:val="single" w:sz="4" w:space="0" w:color="auto"/>
              <w:bottom w:val="single" w:sz="8" w:space="0" w:color="000000"/>
              <w:right w:val="single" w:sz="4" w:space="0" w:color="auto"/>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да/нет</w:t>
            </w:r>
          </w:p>
        </w:tc>
        <w:tc>
          <w:tcPr>
            <w:tcW w:w="1102" w:type="pct"/>
            <w:tcBorders>
              <w:top w:val="single" w:sz="8" w:space="0" w:color="000000"/>
              <w:left w:val="single" w:sz="4" w:space="0" w:color="auto"/>
              <w:bottom w:val="single" w:sz="8" w:space="0" w:color="000000"/>
              <w:right w:val="single" w:sz="8" w:space="0" w:color="000000"/>
            </w:tcBorders>
          </w:tcPr>
          <w:p w:rsidR="005E52BC" w:rsidRPr="00A66D95" w:rsidRDefault="005E52BC" w:rsidP="00C82237">
            <w:pPr>
              <w:pStyle w:val="af1"/>
              <w:rPr>
                <w:rFonts w:ascii="Times New Roman" w:hAnsi="Times New Roman"/>
                <w:sz w:val="24"/>
                <w:szCs w:val="24"/>
              </w:rPr>
            </w:pPr>
            <w:r w:rsidRPr="00A66D95">
              <w:rPr>
                <w:rFonts w:ascii="Times New Roman" w:hAnsi="Times New Roman"/>
                <w:sz w:val="24"/>
                <w:szCs w:val="24"/>
              </w:rPr>
              <w:t>нет</w:t>
            </w:r>
          </w:p>
        </w:tc>
      </w:tr>
      <w:tr w:rsidR="00856DC8" w:rsidRPr="00A66D95" w:rsidTr="00F34071">
        <w:trPr>
          <w:trHeight w:val="291"/>
        </w:trPr>
        <w:tc>
          <w:tcPr>
            <w:tcW w:w="307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56DC8" w:rsidRDefault="00856DC8" w:rsidP="00856DC8">
            <w:pPr>
              <w:widowControl w:val="0"/>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Наличие читального зала библиотеки, в том числе:</w:t>
            </w:r>
          </w:p>
        </w:tc>
        <w:tc>
          <w:tcPr>
            <w:tcW w:w="826" w:type="pct"/>
            <w:gridSpan w:val="2"/>
            <w:vMerge w:val="restart"/>
            <w:tcBorders>
              <w:top w:val="single" w:sz="4" w:space="0" w:color="auto"/>
              <w:left w:val="single" w:sz="4" w:space="0" w:color="auto"/>
              <w:right w:val="single" w:sz="4" w:space="0" w:color="auto"/>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sidRPr="00A66D95">
              <w:rPr>
                <w:rFonts w:ascii="Times New Roman" w:hAnsi="Times New Roman"/>
                <w:szCs w:val="24"/>
              </w:rPr>
              <w:t>да/нет</w:t>
            </w:r>
          </w:p>
        </w:tc>
        <w:tc>
          <w:tcPr>
            <w:tcW w:w="1102" w:type="pct"/>
            <w:tcBorders>
              <w:top w:val="single" w:sz="8" w:space="0" w:color="000000"/>
              <w:left w:val="single" w:sz="4" w:space="0" w:color="auto"/>
              <w:bottom w:val="single" w:sz="8" w:space="0" w:color="000000"/>
              <w:right w:val="single" w:sz="8" w:space="0" w:color="000000"/>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нет</w:t>
            </w:r>
          </w:p>
        </w:tc>
      </w:tr>
      <w:tr w:rsidR="00856DC8" w:rsidRPr="00A66D95" w:rsidTr="00F34071">
        <w:trPr>
          <w:trHeight w:val="291"/>
        </w:trPr>
        <w:tc>
          <w:tcPr>
            <w:tcW w:w="307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56DC8" w:rsidRDefault="00856DC8" w:rsidP="00856DC8">
            <w:pPr>
              <w:widowControl w:val="0"/>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С обеспечением возможности работать на стационарных компьютерах или использования переносных компьютеров</w:t>
            </w:r>
          </w:p>
        </w:tc>
        <w:tc>
          <w:tcPr>
            <w:tcW w:w="826" w:type="pct"/>
            <w:gridSpan w:val="2"/>
            <w:vMerge/>
            <w:tcBorders>
              <w:left w:val="single" w:sz="4" w:space="0" w:color="auto"/>
              <w:right w:val="single" w:sz="4" w:space="0" w:color="auto"/>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p>
        </w:tc>
        <w:tc>
          <w:tcPr>
            <w:tcW w:w="1102" w:type="pct"/>
            <w:tcBorders>
              <w:top w:val="single" w:sz="8" w:space="0" w:color="000000"/>
              <w:left w:val="single" w:sz="4" w:space="0" w:color="auto"/>
              <w:bottom w:val="single" w:sz="8" w:space="0" w:color="000000"/>
              <w:right w:val="single" w:sz="8" w:space="0" w:color="000000"/>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да</w:t>
            </w:r>
          </w:p>
        </w:tc>
      </w:tr>
      <w:tr w:rsidR="00856DC8" w:rsidRPr="00A66D95" w:rsidTr="00F34071">
        <w:trPr>
          <w:trHeight w:val="291"/>
        </w:trPr>
        <w:tc>
          <w:tcPr>
            <w:tcW w:w="307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56DC8" w:rsidRDefault="00856DC8" w:rsidP="00856DC8">
            <w:pPr>
              <w:widowControl w:val="0"/>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С медиатекой</w:t>
            </w:r>
          </w:p>
        </w:tc>
        <w:tc>
          <w:tcPr>
            <w:tcW w:w="826" w:type="pct"/>
            <w:gridSpan w:val="2"/>
            <w:vMerge/>
            <w:tcBorders>
              <w:left w:val="single" w:sz="4" w:space="0" w:color="auto"/>
              <w:right w:val="single" w:sz="4" w:space="0" w:color="auto"/>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p>
        </w:tc>
        <w:tc>
          <w:tcPr>
            <w:tcW w:w="1102" w:type="pct"/>
            <w:tcBorders>
              <w:top w:val="single" w:sz="8" w:space="0" w:color="000000"/>
              <w:left w:val="single" w:sz="4" w:space="0" w:color="auto"/>
              <w:bottom w:val="single" w:sz="8" w:space="0" w:color="000000"/>
              <w:right w:val="single" w:sz="8" w:space="0" w:color="000000"/>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нет</w:t>
            </w:r>
          </w:p>
        </w:tc>
      </w:tr>
      <w:tr w:rsidR="00856DC8" w:rsidRPr="00A66D95" w:rsidTr="00F34071">
        <w:trPr>
          <w:trHeight w:val="291"/>
        </w:trPr>
        <w:tc>
          <w:tcPr>
            <w:tcW w:w="307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56DC8" w:rsidRDefault="00856DC8" w:rsidP="00856DC8">
            <w:pPr>
              <w:widowControl w:val="0"/>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Оснащенного средствами сканирования и распознавания текстов</w:t>
            </w:r>
          </w:p>
        </w:tc>
        <w:tc>
          <w:tcPr>
            <w:tcW w:w="826" w:type="pct"/>
            <w:gridSpan w:val="2"/>
            <w:vMerge/>
            <w:tcBorders>
              <w:left w:val="single" w:sz="4" w:space="0" w:color="auto"/>
              <w:right w:val="single" w:sz="4" w:space="0" w:color="auto"/>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p>
        </w:tc>
        <w:tc>
          <w:tcPr>
            <w:tcW w:w="1102" w:type="pct"/>
            <w:tcBorders>
              <w:top w:val="single" w:sz="8" w:space="0" w:color="000000"/>
              <w:left w:val="single" w:sz="4" w:space="0" w:color="auto"/>
              <w:bottom w:val="single" w:sz="8" w:space="0" w:color="000000"/>
              <w:right w:val="single" w:sz="8" w:space="0" w:color="000000"/>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да</w:t>
            </w:r>
          </w:p>
        </w:tc>
      </w:tr>
      <w:tr w:rsidR="00856DC8" w:rsidRPr="00A66D95" w:rsidTr="00F34071">
        <w:trPr>
          <w:trHeight w:val="291"/>
        </w:trPr>
        <w:tc>
          <w:tcPr>
            <w:tcW w:w="307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56DC8" w:rsidRDefault="00856DC8" w:rsidP="00856DC8">
            <w:pPr>
              <w:widowControl w:val="0"/>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С выходом в Интернет с компьютеров, расположенных в помещении библиотеки</w:t>
            </w:r>
          </w:p>
        </w:tc>
        <w:tc>
          <w:tcPr>
            <w:tcW w:w="826" w:type="pct"/>
            <w:gridSpan w:val="2"/>
            <w:vMerge/>
            <w:tcBorders>
              <w:left w:val="single" w:sz="4" w:space="0" w:color="auto"/>
              <w:right w:val="single" w:sz="4" w:space="0" w:color="auto"/>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p>
        </w:tc>
        <w:tc>
          <w:tcPr>
            <w:tcW w:w="1102" w:type="pct"/>
            <w:tcBorders>
              <w:top w:val="single" w:sz="8" w:space="0" w:color="000000"/>
              <w:left w:val="single" w:sz="4" w:space="0" w:color="auto"/>
              <w:bottom w:val="single" w:sz="8" w:space="0" w:color="000000"/>
              <w:right w:val="single" w:sz="8" w:space="0" w:color="000000"/>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нет</w:t>
            </w:r>
          </w:p>
        </w:tc>
      </w:tr>
      <w:tr w:rsidR="00856DC8" w:rsidRPr="00A66D95" w:rsidTr="00F34071">
        <w:trPr>
          <w:trHeight w:val="291"/>
        </w:trPr>
        <w:tc>
          <w:tcPr>
            <w:tcW w:w="307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56DC8" w:rsidRDefault="00856DC8" w:rsidP="00856DC8">
            <w:pPr>
              <w:widowControl w:val="0"/>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С контролируемой распечаткой бумажных материалов</w:t>
            </w:r>
          </w:p>
        </w:tc>
        <w:tc>
          <w:tcPr>
            <w:tcW w:w="826" w:type="pct"/>
            <w:gridSpan w:val="2"/>
            <w:vMerge/>
            <w:tcBorders>
              <w:left w:val="single" w:sz="4" w:space="0" w:color="auto"/>
              <w:bottom w:val="single" w:sz="4" w:space="0" w:color="auto"/>
              <w:right w:val="single" w:sz="4" w:space="0" w:color="auto"/>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p>
        </w:tc>
        <w:tc>
          <w:tcPr>
            <w:tcW w:w="1102" w:type="pct"/>
            <w:tcBorders>
              <w:top w:val="single" w:sz="8" w:space="0" w:color="000000"/>
              <w:left w:val="single" w:sz="4" w:space="0" w:color="auto"/>
              <w:bottom w:val="single" w:sz="8" w:space="0" w:color="000000"/>
              <w:right w:val="single" w:sz="8" w:space="0" w:color="000000"/>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да</w:t>
            </w:r>
          </w:p>
        </w:tc>
      </w:tr>
      <w:tr w:rsidR="00856DC8" w:rsidRPr="00A66D95" w:rsidTr="00F34071">
        <w:trPr>
          <w:trHeight w:val="291"/>
        </w:trPr>
        <w:tc>
          <w:tcPr>
            <w:tcW w:w="307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56DC8" w:rsidRDefault="00856DC8" w:rsidP="00856DC8">
            <w:pPr>
              <w:widowControl w:val="0"/>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826" w:type="pct"/>
            <w:gridSpan w:val="2"/>
            <w:tcBorders>
              <w:top w:val="single" w:sz="4" w:space="0" w:color="auto"/>
              <w:left w:val="single" w:sz="4" w:space="0" w:color="auto"/>
              <w:bottom w:val="single" w:sz="4" w:space="0" w:color="auto"/>
              <w:right w:val="single" w:sz="4" w:space="0" w:color="auto"/>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sidRPr="00A66D95">
              <w:rPr>
                <w:rFonts w:ascii="Times New Roman" w:hAnsi="Times New Roman"/>
                <w:szCs w:val="24"/>
              </w:rPr>
              <w:t>человек (процент)</w:t>
            </w:r>
          </w:p>
        </w:tc>
        <w:tc>
          <w:tcPr>
            <w:tcW w:w="1102" w:type="pct"/>
            <w:tcBorders>
              <w:top w:val="single" w:sz="8" w:space="0" w:color="000000"/>
              <w:left w:val="single" w:sz="4" w:space="0" w:color="auto"/>
              <w:bottom w:val="single" w:sz="8" w:space="0" w:color="000000"/>
              <w:right w:val="single" w:sz="8" w:space="0" w:color="000000"/>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 человек/0 %</w:t>
            </w:r>
          </w:p>
        </w:tc>
      </w:tr>
      <w:tr w:rsidR="00856DC8" w:rsidRPr="00A66D95" w:rsidTr="00F34071">
        <w:trPr>
          <w:trHeight w:val="291"/>
        </w:trPr>
        <w:tc>
          <w:tcPr>
            <w:tcW w:w="307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56DC8" w:rsidRDefault="00856DC8" w:rsidP="00856DC8">
            <w:pPr>
              <w:widowControl w:val="0"/>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Общая площадь помещений, в которых осуществляется образовательная деятельность, в расчете на одного учащегося</w:t>
            </w:r>
          </w:p>
        </w:tc>
        <w:tc>
          <w:tcPr>
            <w:tcW w:w="826" w:type="pct"/>
            <w:gridSpan w:val="2"/>
            <w:tcBorders>
              <w:top w:val="single" w:sz="4" w:space="0" w:color="auto"/>
              <w:left w:val="single" w:sz="4" w:space="0" w:color="auto"/>
              <w:bottom w:val="single" w:sz="4" w:space="0" w:color="auto"/>
              <w:right w:val="single" w:sz="4" w:space="0" w:color="auto"/>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кв. м.</w:t>
            </w:r>
          </w:p>
        </w:tc>
        <w:tc>
          <w:tcPr>
            <w:tcW w:w="1102" w:type="pct"/>
            <w:tcBorders>
              <w:top w:val="single" w:sz="8" w:space="0" w:color="000000"/>
              <w:left w:val="single" w:sz="4" w:space="0" w:color="auto"/>
              <w:bottom w:val="single" w:sz="8" w:space="0" w:color="000000"/>
              <w:right w:val="single" w:sz="8" w:space="0" w:color="000000"/>
            </w:tcBorders>
          </w:tcPr>
          <w:p w:rsidR="00856DC8" w:rsidRDefault="00856DC8" w:rsidP="00856DC8">
            <w:pPr>
              <w:widowControl w:val="0"/>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27 м</w:t>
            </w:r>
            <w:r w:rsidRPr="006F5B6A">
              <w:rPr>
                <w:rFonts w:ascii="Times New Roman" w:eastAsia="Times New Roman" w:hAnsi="Times New Roman" w:cs="Times New Roman"/>
                <w:szCs w:val="24"/>
                <w:vertAlign w:val="superscript"/>
              </w:rPr>
              <w:t>2</w:t>
            </w:r>
          </w:p>
        </w:tc>
      </w:tr>
    </w:tbl>
    <w:p w:rsidR="00990844" w:rsidRDefault="00990844" w:rsidP="00990844">
      <w:pPr>
        <w:rPr>
          <w:rFonts w:ascii="Times New Roman" w:hAnsi="Times New Roman" w:cs="Times New Roman"/>
          <w:noProof/>
          <w:szCs w:val="24"/>
          <w:lang w:eastAsia="ru-RU"/>
        </w:rPr>
      </w:pPr>
    </w:p>
    <w:p w:rsidR="003D36A7" w:rsidRPr="00A11BA3" w:rsidRDefault="00A11BA3" w:rsidP="00990844">
      <w:pPr>
        <w:jc w:val="center"/>
        <w:rPr>
          <w:rFonts w:ascii="Times New Roman" w:hAnsi="Times New Roman" w:cs="Times New Roman"/>
          <w:noProof/>
          <w:szCs w:val="24"/>
          <w:lang w:val="en-US" w:eastAsia="ru-RU"/>
        </w:rPr>
      </w:pPr>
      <w:bookmarkStart w:id="0" w:name="_GoBack"/>
      <w:bookmarkEnd w:id="0"/>
      <w:r>
        <w:rPr>
          <w:noProof/>
          <w:lang w:eastAsia="ru-RU"/>
        </w:rPr>
        <w:drawing>
          <wp:inline distT="0" distB="0" distL="0" distR="0">
            <wp:extent cx="7562850" cy="1333500"/>
            <wp:effectExtent l="19050" t="0" r="0" b="0"/>
            <wp:docPr id="2" name="Рисунок 4" descr="C:\Users\1\AppData\Local\Microsoft\Windows\Temporary Internet Files\Content.Word\План финансово-хозяйственной деятельност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AppData\Local\Microsoft\Windows\Temporary Internet Files\Content.Word\План финансово-хозяйственной деятельности1.jpg"/>
                    <pic:cNvPicPr>
                      <a:picLocks noChangeAspect="1" noChangeArrowheads="1"/>
                    </pic:cNvPicPr>
                  </pic:nvPicPr>
                  <pic:blipFill>
                    <a:blip r:embed="rId8"/>
                    <a:srcRect/>
                    <a:stretch>
                      <a:fillRect/>
                    </a:stretch>
                  </pic:blipFill>
                  <pic:spPr bwMode="auto">
                    <a:xfrm>
                      <a:off x="0" y="0"/>
                      <a:ext cx="7562850" cy="1333500"/>
                    </a:xfrm>
                    <a:prstGeom prst="rect">
                      <a:avLst/>
                    </a:prstGeom>
                    <a:noFill/>
                    <a:ln w="9525">
                      <a:noFill/>
                      <a:miter lim="800000"/>
                      <a:headEnd/>
                      <a:tailEnd/>
                    </a:ln>
                  </pic:spPr>
                </pic:pic>
              </a:graphicData>
            </a:graphic>
          </wp:inline>
        </w:drawing>
      </w:r>
    </w:p>
    <w:sectPr w:rsidR="003D36A7" w:rsidRPr="00A11BA3" w:rsidSect="00F34071">
      <w:pgSz w:w="16838" w:h="11906" w:orient="landscape"/>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91F"/>
    <w:multiLevelType w:val="hybridMultilevel"/>
    <w:tmpl w:val="153868C0"/>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6771B"/>
    <w:multiLevelType w:val="hybridMultilevel"/>
    <w:tmpl w:val="A78EA1AE"/>
    <w:lvl w:ilvl="0" w:tplc="02CCB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B2F51"/>
    <w:multiLevelType w:val="hybridMultilevel"/>
    <w:tmpl w:val="3DE25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302FC"/>
    <w:multiLevelType w:val="hybridMultilevel"/>
    <w:tmpl w:val="4B2E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7058E"/>
    <w:multiLevelType w:val="hybridMultilevel"/>
    <w:tmpl w:val="9288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C4115"/>
    <w:multiLevelType w:val="multilevel"/>
    <w:tmpl w:val="C7023D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B52826"/>
    <w:multiLevelType w:val="hybridMultilevel"/>
    <w:tmpl w:val="F564B7D4"/>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0616"/>
    <w:multiLevelType w:val="hybridMultilevel"/>
    <w:tmpl w:val="4AFC1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F95310"/>
    <w:multiLevelType w:val="hybridMultilevel"/>
    <w:tmpl w:val="A82894D2"/>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920277"/>
    <w:multiLevelType w:val="hybridMultilevel"/>
    <w:tmpl w:val="8BAA7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90C6C94"/>
    <w:multiLevelType w:val="hybridMultilevel"/>
    <w:tmpl w:val="0F44F9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9920D18"/>
    <w:multiLevelType w:val="hybridMultilevel"/>
    <w:tmpl w:val="1F4E4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C05964"/>
    <w:multiLevelType w:val="hybridMultilevel"/>
    <w:tmpl w:val="5722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24E43"/>
    <w:multiLevelType w:val="hybridMultilevel"/>
    <w:tmpl w:val="5860D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E4AD7"/>
    <w:multiLevelType w:val="hybridMultilevel"/>
    <w:tmpl w:val="C37AD918"/>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F7DC9"/>
    <w:multiLevelType w:val="hybridMultilevel"/>
    <w:tmpl w:val="9AD2F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A2227E"/>
    <w:multiLevelType w:val="hybridMultilevel"/>
    <w:tmpl w:val="CDD600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B43169"/>
    <w:multiLevelType w:val="hybridMultilevel"/>
    <w:tmpl w:val="6D64F3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75EFD"/>
    <w:multiLevelType w:val="hybridMultilevel"/>
    <w:tmpl w:val="9BB6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CD35F9"/>
    <w:multiLevelType w:val="hybridMultilevel"/>
    <w:tmpl w:val="B8BC8864"/>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99326C"/>
    <w:multiLevelType w:val="hybridMultilevel"/>
    <w:tmpl w:val="0FE2C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A13264"/>
    <w:multiLevelType w:val="hybridMultilevel"/>
    <w:tmpl w:val="AB1E136C"/>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CD36D5"/>
    <w:multiLevelType w:val="hybridMultilevel"/>
    <w:tmpl w:val="7C926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AE4D27"/>
    <w:multiLevelType w:val="hybridMultilevel"/>
    <w:tmpl w:val="4E080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6233B"/>
    <w:multiLevelType w:val="hybridMultilevel"/>
    <w:tmpl w:val="7434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9A16EE"/>
    <w:multiLevelType w:val="multilevel"/>
    <w:tmpl w:val="C246A7E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2E1EB3"/>
    <w:multiLevelType w:val="hybridMultilevel"/>
    <w:tmpl w:val="D96CC3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76FF8"/>
    <w:multiLevelType w:val="hybridMultilevel"/>
    <w:tmpl w:val="B1C2C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5601BC"/>
    <w:multiLevelType w:val="hybridMultilevel"/>
    <w:tmpl w:val="7F30B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F431FD"/>
    <w:multiLevelType w:val="multilevel"/>
    <w:tmpl w:val="7DFA3F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F23BCF"/>
    <w:multiLevelType w:val="hybridMultilevel"/>
    <w:tmpl w:val="56D0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9F6B22"/>
    <w:multiLevelType w:val="hybridMultilevel"/>
    <w:tmpl w:val="68483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4B7061"/>
    <w:multiLevelType w:val="hybridMultilevel"/>
    <w:tmpl w:val="F4808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47B45"/>
    <w:multiLevelType w:val="hybridMultilevel"/>
    <w:tmpl w:val="A5286B94"/>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B56B67"/>
    <w:multiLevelType w:val="hybridMultilevel"/>
    <w:tmpl w:val="48CE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5C4EE6"/>
    <w:multiLevelType w:val="hybridMultilevel"/>
    <w:tmpl w:val="0D7A6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
  </w:num>
  <w:num w:numId="4">
    <w:abstractNumId w:val="11"/>
  </w:num>
  <w:num w:numId="5">
    <w:abstractNumId w:val="28"/>
  </w:num>
  <w:num w:numId="6">
    <w:abstractNumId w:val="34"/>
  </w:num>
  <w:num w:numId="7">
    <w:abstractNumId w:val="30"/>
  </w:num>
  <w:num w:numId="8">
    <w:abstractNumId w:val="13"/>
  </w:num>
  <w:num w:numId="9">
    <w:abstractNumId w:val="15"/>
  </w:num>
  <w:num w:numId="10">
    <w:abstractNumId w:val="12"/>
  </w:num>
  <w:num w:numId="11">
    <w:abstractNumId w:val="4"/>
  </w:num>
  <w:num w:numId="12">
    <w:abstractNumId w:val="7"/>
  </w:num>
  <w:num w:numId="13">
    <w:abstractNumId w:val="18"/>
  </w:num>
  <w:num w:numId="14">
    <w:abstractNumId w:val="5"/>
  </w:num>
  <w:num w:numId="15">
    <w:abstractNumId w:val="29"/>
  </w:num>
  <w:num w:numId="16">
    <w:abstractNumId w:val="22"/>
  </w:num>
  <w:num w:numId="17">
    <w:abstractNumId w:val="0"/>
  </w:num>
  <w:num w:numId="18">
    <w:abstractNumId w:val="6"/>
  </w:num>
  <w:num w:numId="19">
    <w:abstractNumId w:val="33"/>
  </w:num>
  <w:num w:numId="20">
    <w:abstractNumId w:val="21"/>
  </w:num>
  <w:num w:numId="21">
    <w:abstractNumId w:val="19"/>
  </w:num>
  <w:num w:numId="22">
    <w:abstractNumId w:val="20"/>
  </w:num>
  <w:num w:numId="23">
    <w:abstractNumId w:val="25"/>
  </w:num>
  <w:num w:numId="24">
    <w:abstractNumId w:val="26"/>
  </w:num>
  <w:num w:numId="25">
    <w:abstractNumId w:val="14"/>
  </w:num>
  <w:num w:numId="26">
    <w:abstractNumId w:val="8"/>
  </w:num>
  <w:num w:numId="27">
    <w:abstractNumId w:val="16"/>
  </w:num>
  <w:num w:numId="28">
    <w:abstractNumId w:val="9"/>
  </w:num>
  <w:num w:numId="29">
    <w:abstractNumId w:val="31"/>
  </w:num>
  <w:num w:numId="30">
    <w:abstractNumId w:val="1"/>
  </w:num>
  <w:num w:numId="31">
    <w:abstractNumId w:val="3"/>
  </w:num>
  <w:num w:numId="32">
    <w:abstractNumId w:val="27"/>
  </w:num>
  <w:num w:numId="33">
    <w:abstractNumId w:val="24"/>
  </w:num>
  <w:num w:numId="34">
    <w:abstractNumId w:val="32"/>
  </w:num>
  <w:num w:numId="35">
    <w:abstractNumId w:val="23"/>
  </w:num>
  <w:num w:numId="36">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5E52BC"/>
    <w:rsid w:val="0002075D"/>
    <w:rsid w:val="000700A0"/>
    <w:rsid w:val="00085632"/>
    <w:rsid w:val="000C1755"/>
    <w:rsid w:val="00116F19"/>
    <w:rsid w:val="00146781"/>
    <w:rsid w:val="00164F6E"/>
    <w:rsid w:val="001C631A"/>
    <w:rsid w:val="001D602F"/>
    <w:rsid w:val="001D745E"/>
    <w:rsid w:val="001F50CC"/>
    <w:rsid w:val="001F5916"/>
    <w:rsid w:val="002558B8"/>
    <w:rsid w:val="00263340"/>
    <w:rsid w:val="002B3AB6"/>
    <w:rsid w:val="002E053E"/>
    <w:rsid w:val="002E7FA6"/>
    <w:rsid w:val="003147D4"/>
    <w:rsid w:val="0032346F"/>
    <w:rsid w:val="0033589A"/>
    <w:rsid w:val="00351398"/>
    <w:rsid w:val="00354FE2"/>
    <w:rsid w:val="003A7CDB"/>
    <w:rsid w:val="003D36A7"/>
    <w:rsid w:val="003D7452"/>
    <w:rsid w:val="003F71B2"/>
    <w:rsid w:val="00463933"/>
    <w:rsid w:val="00466E83"/>
    <w:rsid w:val="004B6D0D"/>
    <w:rsid w:val="005341BB"/>
    <w:rsid w:val="005E52BC"/>
    <w:rsid w:val="006140DF"/>
    <w:rsid w:val="00660AB3"/>
    <w:rsid w:val="00682A37"/>
    <w:rsid w:val="006C2046"/>
    <w:rsid w:val="006D1BE3"/>
    <w:rsid w:val="006D3801"/>
    <w:rsid w:val="00723E57"/>
    <w:rsid w:val="007978BE"/>
    <w:rsid w:val="007C7280"/>
    <w:rsid w:val="00826CE9"/>
    <w:rsid w:val="00846371"/>
    <w:rsid w:val="00856DC8"/>
    <w:rsid w:val="008572C5"/>
    <w:rsid w:val="00866D54"/>
    <w:rsid w:val="00892A12"/>
    <w:rsid w:val="00922518"/>
    <w:rsid w:val="00924476"/>
    <w:rsid w:val="00947EFC"/>
    <w:rsid w:val="0095467C"/>
    <w:rsid w:val="00962F9B"/>
    <w:rsid w:val="00967A59"/>
    <w:rsid w:val="00990844"/>
    <w:rsid w:val="009979FE"/>
    <w:rsid w:val="009C4AA2"/>
    <w:rsid w:val="00A015E9"/>
    <w:rsid w:val="00A0243E"/>
    <w:rsid w:val="00A11BA3"/>
    <w:rsid w:val="00A35C75"/>
    <w:rsid w:val="00A66D95"/>
    <w:rsid w:val="00A75662"/>
    <w:rsid w:val="00A818E2"/>
    <w:rsid w:val="00A9357D"/>
    <w:rsid w:val="00AA03E7"/>
    <w:rsid w:val="00AA7BC1"/>
    <w:rsid w:val="00AB718E"/>
    <w:rsid w:val="00AB77F5"/>
    <w:rsid w:val="00AC049E"/>
    <w:rsid w:val="00AC4262"/>
    <w:rsid w:val="00AE645D"/>
    <w:rsid w:val="00B1400E"/>
    <w:rsid w:val="00B34547"/>
    <w:rsid w:val="00B37D1D"/>
    <w:rsid w:val="00B4630B"/>
    <w:rsid w:val="00B62F3D"/>
    <w:rsid w:val="00B75F21"/>
    <w:rsid w:val="00BA6E01"/>
    <w:rsid w:val="00C01CED"/>
    <w:rsid w:val="00C02C42"/>
    <w:rsid w:val="00C44AC2"/>
    <w:rsid w:val="00C62684"/>
    <w:rsid w:val="00C82237"/>
    <w:rsid w:val="00CA5675"/>
    <w:rsid w:val="00CB3CB6"/>
    <w:rsid w:val="00DC19FC"/>
    <w:rsid w:val="00E40D36"/>
    <w:rsid w:val="00E42BCB"/>
    <w:rsid w:val="00E668D5"/>
    <w:rsid w:val="00EA3629"/>
    <w:rsid w:val="00EC6F86"/>
    <w:rsid w:val="00EF2493"/>
    <w:rsid w:val="00F34071"/>
    <w:rsid w:val="00F35B53"/>
    <w:rsid w:val="00F95274"/>
    <w:rsid w:val="00FF2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BC"/>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2BC"/>
    <w:rPr>
      <w:color w:val="0000FF"/>
      <w:u w:val="single"/>
    </w:rPr>
  </w:style>
  <w:style w:type="paragraph" w:styleId="a4">
    <w:name w:val="Balloon Text"/>
    <w:basedOn w:val="a"/>
    <w:link w:val="a5"/>
    <w:uiPriority w:val="99"/>
    <w:semiHidden/>
    <w:unhideWhenUsed/>
    <w:rsid w:val="005E5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2BC"/>
    <w:rPr>
      <w:rFonts w:ascii="Tahoma" w:eastAsia="Calibri" w:hAnsi="Tahoma" w:cs="Tahoma"/>
      <w:sz w:val="16"/>
      <w:szCs w:val="16"/>
    </w:rPr>
  </w:style>
  <w:style w:type="paragraph" w:styleId="a6">
    <w:name w:val="List Paragraph"/>
    <w:basedOn w:val="a"/>
    <w:uiPriority w:val="34"/>
    <w:qFormat/>
    <w:rsid w:val="005E52BC"/>
    <w:pPr>
      <w:ind w:left="720"/>
      <w:contextualSpacing/>
    </w:pPr>
  </w:style>
  <w:style w:type="paragraph" w:styleId="a7">
    <w:name w:val="annotation text"/>
    <w:basedOn w:val="a"/>
    <w:link w:val="a8"/>
    <w:uiPriority w:val="99"/>
    <w:semiHidden/>
    <w:unhideWhenUsed/>
    <w:rsid w:val="005E52BC"/>
    <w:pPr>
      <w:spacing w:line="240" w:lineRule="auto"/>
    </w:pPr>
    <w:rPr>
      <w:sz w:val="20"/>
      <w:szCs w:val="20"/>
    </w:rPr>
  </w:style>
  <w:style w:type="character" w:customStyle="1" w:styleId="a8">
    <w:name w:val="Текст примечания Знак"/>
    <w:basedOn w:val="a0"/>
    <w:link w:val="a7"/>
    <w:uiPriority w:val="99"/>
    <w:semiHidden/>
    <w:rsid w:val="005E52BC"/>
    <w:rPr>
      <w:rFonts w:ascii="Arial" w:eastAsia="Calibri" w:hAnsi="Arial" w:cs="Arial"/>
      <w:sz w:val="20"/>
      <w:szCs w:val="20"/>
    </w:rPr>
  </w:style>
  <w:style w:type="character" w:styleId="a9">
    <w:name w:val="annotation reference"/>
    <w:basedOn w:val="a0"/>
    <w:uiPriority w:val="99"/>
    <w:semiHidden/>
    <w:unhideWhenUsed/>
    <w:rsid w:val="005E52BC"/>
    <w:rPr>
      <w:sz w:val="16"/>
      <w:szCs w:val="16"/>
    </w:rPr>
  </w:style>
  <w:style w:type="paragraph" w:styleId="aa">
    <w:name w:val="header"/>
    <w:basedOn w:val="a"/>
    <w:link w:val="ab"/>
    <w:uiPriority w:val="99"/>
    <w:semiHidden/>
    <w:unhideWhenUsed/>
    <w:rsid w:val="005E52B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E52BC"/>
    <w:rPr>
      <w:rFonts w:ascii="Arial" w:eastAsia="Calibri" w:hAnsi="Arial" w:cs="Arial"/>
      <w:sz w:val="24"/>
    </w:rPr>
  </w:style>
  <w:style w:type="paragraph" w:styleId="ac">
    <w:name w:val="footer"/>
    <w:basedOn w:val="a"/>
    <w:link w:val="ad"/>
    <w:uiPriority w:val="99"/>
    <w:unhideWhenUsed/>
    <w:rsid w:val="005E52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52BC"/>
    <w:rPr>
      <w:rFonts w:ascii="Arial" w:eastAsia="Calibri" w:hAnsi="Arial" w:cs="Arial"/>
      <w:sz w:val="24"/>
    </w:rPr>
  </w:style>
  <w:style w:type="paragraph" w:styleId="ae">
    <w:name w:val="Normal (Web)"/>
    <w:basedOn w:val="a"/>
    <w:uiPriority w:val="99"/>
    <w:unhideWhenUsed/>
    <w:rsid w:val="005E52BC"/>
    <w:pPr>
      <w:spacing w:before="100" w:beforeAutospacing="1" w:after="100" w:afterAutospacing="1" w:line="240" w:lineRule="auto"/>
    </w:pPr>
    <w:rPr>
      <w:rFonts w:eastAsia="Times New Roman"/>
      <w:sz w:val="20"/>
      <w:szCs w:val="20"/>
      <w:lang w:eastAsia="ru-RU"/>
    </w:rPr>
  </w:style>
  <w:style w:type="paragraph" w:styleId="af">
    <w:name w:val="annotation subject"/>
    <w:basedOn w:val="a7"/>
    <w:next w:val="a7"/>
    <w:link w:val="af0"/>
    <w:uiPriority w:val="99"/>
    <w:semiHidden/>
    <w:unhideWhenUsed/>
    <w:rsid w:val="005E52BC"/>
    <w:rPr>
      <w:b/>
      <w:bCs/>
    </w:rPr>
  </w:style>
  <w:style w:type="character" w:customStyle="1" w:styleId="af0">
    <w:name w:val="Тема примечания Знак"/>
    <w:basedOn w:val="a8"/>
    <w:link w:val="af"/>
    <w:uiPriority w:val="99"/>
    <w:semiHidden/>
    <w:rsid w:val="005E52BC"/>
    <w:rPr>
      <w:rFonts w:ascii="Arial" w:eastAsia="Calibri" w:hAnsi="Arial" w:cs="Arial"/>
      <w:b/>
      <w:bCs/>
      <w:sz w:val="20"/>
      <w:szCs w:val="20"/>
    </w:rPr>
  </w:style>
  <w:style w:type="character" w:customStyle="1" w:styleId="s110">
    <w:name w:val="s110"/>
    <w:rsid w:val="005E52BC"/>
    <w:rPr>
      <w:b/>
      <w:bCs w:val="0"/>
    </w:rPr>
  </w:style>
  <w:style w:type="paragraph" w:styleId="af1">
    <w:name w:val="No Spacing"/>
    <w:link w:val="af2"/>
    <w:uiPriority w:val="1"/>
    <w:qFormat/>
    <w:rsid w:val="005E52BC"/>
    <w:pPr>
      <w:spacing w:after="0" w:line="240" w:lineRule="auto"/>
    </w:pPr>
    <w:rPr>
      <w:rFonts w:ascii="Calibri" w:eastAsia="Times New Roman" w:hAnsi="Calibri" w:cs="Times New Roman"/>
    </w:rPr>
  </w:style>
  <w:style w:type="paragraph" w:styleId="af3">
    <w:name w:val="Body Text Indent"/>
    <w:basedOn w:val="a"/>
    <w:link w:val="af4"/>
    <w:uiPriority w:val="99"/>
    <w:rsid w:val="005E52BC"/>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uiPriority w:val="99"/>
    <w:rsid w:val="005E52BC"/>
    <w:rPr>
      <w:rFonts w:ascii="Times New Roman" w:eastAsia="Times New Roman" w:hAnsi="Times New Roman" w:cs="Times New Roman"/>
      <w:sz w:val="20"/>
      <w:szCs w:val="20"/>
      <w:lang w:eastAsia="ru-RU"/>
    </w:rPr>
  </w:style>
  <w:style w:type="table" w:styleId="af5">
    <w:name w:val="Table Grid"/>
    <w:basedOn w:val="a1"/>
    <w:uiPriority w:val="59"/>
    <w:rsid w:val="005E52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5E52BC"/>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f6">
    <w:name w:val="Emphasis"/>
    <w:basedOn w:val="a0"/>
    <w:qFormat/>
    <w:rsid w:val="005E52BC"/>
    <w:rPr>
      <w:i/>
      <w:iCs/>
    </w:rPr>
  </w:style>
  <w:style w:type="paragraph" w:styleId="af7">
    <w:name w:val="footnote text"/>
    <w:aliases w:val="Знак6,F1"/>
    <w:basedOn w:val="a"/>
    <w:link w:val="af8"/>
    <w:unhideWhenUsed/>
    <w:rsid w:val="005E52BC"/>
    <w:pPr>
      <w:spacing w:after="0" w:line="240" w:lineRule="auto"/>
    </w:pPr>
    <w:rPr>
      <w:rFonts w:eastAsia="Times New Roman"/>
      <w:sz w:val="20"/>
      <w:szCs w:val="20"/>
      <w:lang w:eastAsia="ru-RU"/>
    </w:rPr>
  </w:style>
  <w:style w:type="character" w:customStyle="1" w:styleId="af8">
    <w:name w:val="Текст сноски Знак"/>
    <w:aliases w:val="Знак6 Знак,F1 Знак"/>
    <w:basedOn w:val="a0"/>
    <w:link w:val="af7"/>
    <w:rsid w:val="005E52BC"/>
    <w:rPr>
      <w:rFonts w:ascii="Arial" w:eastAsia="Times New Roman" w:hAnsi="Arial" w:cs="Arial"/>
      <w:sz w:val="20"/>
      <w:szCs w:val="20"/>
      <w:lang w:eastAsia="ru-RU"/>
    </w:rPr>
  </w:style>
  <w:style w:type="character" w:styleId="af9">
    <w:name w:val="footnote reference"/>
    <w:basedOn w:val="a0"/>
    <w:uiPriority w:val="99"/>
    <w:rsid w:val="005E52BC"/>
    <w:rPr>
      <w:vertAlign w:val="superscript"/>
    </w:rPr>
  </w:style>
  <w:style w:type="character" w:styleId="afa">
    <w:name w:val="Strong"/>
    <w:basedOn w:val="a0"/>
    <w:qFormat/>
    <w:rsid w:val="005E52BC"/>
    <w:rPr>
      <w:b/>
      <w:bCs/>
    </w:rPr>
  </w:style>
  <w:style w:type="paragraph" w:styleId="afb">
    <w:name w:val="Body Text"/>
    <w:basedOn w:val="a"/>
    <w:link w:val="afc"/>
    <w:uiPriority w:val="99"/>
    <w:unhideWhenUsed/>
    <w:rsid w:val="005E52BC"/>
    <w:pPr>
      <w:spacing w:after="120"/>
    </w:pPr>
  </w:style>
  <w:style w:type="character" w:customStyle="1" w:styleId="afc">
    <w:name w:val="Основной текст Знак"/>
    <w:basedOn w:val="a0"/>
    <w:link w:val="afb"/>
    <w:uiPriority w:val="99"/>
    <w:rsid w:val="005E52BC"/>
    <w:rPr>
      <w:rFonts w:ascii="Arial" w:eastAsia="Calibri" w:hAnsi="Arial" w:cs="Arial"/>
      <w:sz w:val="24"/>
    </w:rPr>
  </w:style>
  <w:style w:type="character" w:customStyle="1" w:styleId="fill">
    <w:name w:val="fill"/>
    <w:rsid w:val="005E52BC"/>
    <w:rPr>
      <w:b/>
      <w:bCs/>
      <w:i/>
      <w:iCs/>
      <w:color w:val="FF0000"/>
    </w:rPr>
  </w:style>
  <w:style w:type="paragraph" w:customStyle="1" w:styleId="Default">
    <w:name w:val="Default"/>
    <w:rsid w:val="005E52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2">
    <w:name w:val="Без интервала Знак"/>
    <w:basedOn w:val="a0"/>
    <w:link w:val="af1"/>
    <w:uiPriority w:val="1"/>
    <w:locked/>
    <w:rsid w:val="006D380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107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Занятость в дополнительном образовании</a:t>
            </a:r>
          </a:p>
        </c:rich>
      </c:tx>
    </c:title>
    <c:plotArea>
      <c:layout/>
      <c:barChart>
        <c:barDir val="col"/>
        <c:grouping val="clustered"/>
        <c:ser>
          <c:idx val="0"/>
          <c:order val="0"/>
          <c:tx>
            <c:strRef>
              <c:f>Лист1!$B$1</c:f>
              <c:strCache>
                <c:ptCount val="1"/>
                <c:pt idx="0">
                  <c:v>% обуч-ся</c:v>
                </c:pt>
              </c:strCache>
            </c:strRef>
          </c:tx>
          <c:dLbls>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numCache>
            </c:numRef>
          </c:cat>
          <c:val>
            <c:numRef>
              <c:f>Лист1!$B$2:$B$5</c:f>
              <c:numCache>
                <c:formatCode>General</c:formatCode>
                <c:ptCount val="4"/>
                <c:pt idx="0">
                  <c:v>100</c:v>
                </c:pt>
                <c:pt idx="1">
                  <c:v>100</c:v>
                </c:pt>
                <c:pt idx="2">
                  <c:v>100</c:v>
                </c:pt>
                <c:pt idx="3">
                  <c:v>0</c:v>
                </c:pt>
              </c:numCache>
            </c:numRef>
          </c:val>
          <c:extLst xmlns:c16r2="http://schemas.microsoft.com/office/drawing/2015/06/chart">
            <c:ext xmlns:c16="http://schemas.microsoft.com/office/drawing/2014/chart" uri="{C3380CC4-5D6E-409C-BE32-E72D297353CC}">
              <c16:uniqueId val="{00000000-E96E-4DCC-A029-4AAF77969E66}"/>
            </c:ext>
          </c:extLst>
        </c:ser>
        <c:axId val="36958592"/>
        <c:axId val="36960128"/>
      </c:barChart>
      <c:catAx>
        <c:axId val="36958592"/>
        <c:scaling>
          <c:orientation val="minMax"/>
        </c:scaling>
        <c:axPos val="b"/>
        <c:numFmt formatCode="General" sourceLinked="1"/>
        <c:tickLblPos val="nextTo"/>
        <c:crossAx val="36960128"/>
        <c:crosses val="autoZero"/>
        <c:auto val="1"/>
        <c:lblAlgn val="ctr"/>
        <c:lblOffset val="100"/>
      </c:catAx>
      <c:valAx>
        <c:axId val="36960128"/>
        <c:scaling>
          <c:orientation val="minMax"/>
          <c:max val="100"/>
          <c:min val="0"/>
        </c:scaling>
        <c:axPos val="l"/>
        <c:majorGridlines/>
        <c:numFmt formatCode="General" sourceLinked="1"/>
        <c:tickLblPos val="nextTo"/>
        <c:crossAx val="36958592"/>
        <c:crosses val="autoZero"/>
        <c:crossBetween val="between"/>
        <c:majorUnit val="10"/>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Уровень удовлетворенности качеством образования </a:t>
            </a:r>
          </a:p>
        </c:rich>
      </c:tx>
    </c:title>
    <c:view3D>
      <c:rotX val="30"/>
      <c:perspective val="30"/>
    </c:view3D>
    <c:plotArea>
      <c:layout/>
      <c:pie3DChart>
        <c:varyColors val="1"/>
        <c:ser>
          <c:idx val="0"/>
          <c:order val="0"/>
          <c:tx>
            <c:strRef>
              <c:f>Лист1!$B$1</c:f>
              <c:strCache>
                <c:ptCount val="1"/>
                <c:pt idx="0">
                  <c:v>Продажи</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Полностью удовлетворены</c:v>
                </c:pt>
                <c:pt idx="1">
                  <c:v>Скорее удовлетворены</c:v>
                </c:pt>
                <c:pt idx="2">
                  <c:v>Трудно сказать</c:v>
                </c:pt>
                <c:pt idx="3">
                  <c:v>Скорее неудовлетворены</c:v>
                </c:pt>
                <c:pt idx="4">
                  <c:v>Совершенно неудовлетворены</c:v>
                </c:pt>
              </c:strCache>
            </c:strRef>
          </c:cat>
          <c:val>
            <c:numRef>
              <c:f>Лист1!$B$2:$B$6</c:f>
              <c:numCache>
                <c:formatCode>General</c:formatCode>
                <c:ptCount val="5"/>
                <c:pt idx="0">
                  <c:v>83</c:v>
                </c:pt>
                <c:pt idx="1">
                  <c:v>15</c:v>
                </c:pt>
                <c:pt idx="2">
                  <c:v>2</c:v>
                </c:pt>
                <c:pt idx="3">
                  <c:v>0</c:v>
                </c:pt>
                <c:pt idx="4">
                  <c:v>0</c:v>
                </c:pt>
              </c:numCache>
            </c:numRef>
          </c:val>
          <c:extLst xmlns:c16r2="http://schemas.microsoft.com/office/drawing/2015/06/chart">
            <c:ext xmlns:c16="http://schemas.microsoft.com/office/drawing/2014/chart" uri="{C3380CC4-5D6E-409C-BE32-E72D297353CC}">
              <c16:uniqueId val="{00000000-4BD1-4D71-A07B-9294F1393C28}"/>
            </c:ext>
          </c:extLst>
        </c:ser>
      </c:pie3DChart>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7D07-0763-4A87-A23D-02F6FFD7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6868</Words>
  <Characters>39152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10</cp:revision>
  <cp:lastPrinted>2019-11-13T14:35:00Z</cp:lastPrinted>
  <dcterms:created xsi:type="dcterms:W3CDTF">2020-05-27T10:32:00Z</dcterms:created>
  <dcterms:modified xsi:type="dcterms:W3CDTF">2020-06-04T13:31:00Z</dcterms:modified>
</cp:coreProperties>
</file>